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D6" w:rsidRPr="00FD0212" w:rsidRDefault="00A60FD6" w:rsidP="00064FAF">
      <w:pPr>
        <w:spacing w:line="300" w:lineRule="exact"/>
        <w:jc w:val="right"/>
        <w:rPr>
          <w:sz w:val="20"/>
          <w:szCs w:val="20"/>
        </w:rPr>
      </w:pPr>
      <w:bookmarkStart w:id="0" w:name="_Hlk125028354"/>
      <w:r w:rsidRPr="00FD0212">
        <w:rPr>
          <w:rFonts w:hint="eastAsia"/>
          <w:sz w:val="20"/>
          <w:szCs w:val="20"/>
        </w:rPr>
        <w:t>許可申請書添付資料</w:t>
      </w:r>
    </w:p>
    <w:p w:rsidR="0089345A" w:rsidRPr="00FD0212" w:rsidRDefault="00A60FD6" w:rsidP="00064FAF">
      <w:pPr>
        <w:spacing w:line="300" w:lineRule="exact"/>
        <w:jc w:val="center"/>
        <w:rPr>
          <w:b/>
          <w:sz w:val="24"/>
          <w:szCs w:val="24"/>
        </w:rPr>
      </w:pPr>
      <w:r w:rsidRPr="00FD0212">
        <w:rPr>
          <w:rFonts w:hint="eastAsia"/>
          <w:b/>
          <w:sz w:val="24"/>
          <w:szCs w:val="24"/>
        </w:rPr>
        <w:t>新型コロナウ</w:t>
      </w:r>
      <w:r w:rsidR="00616136" w:rsidRPr="00FD0212">
        <w:rPr>
          <w:rFonts w:hint="eastAsia"/>
          <w:b/>
          <w:sz w:val="24"/>
          <w:szCs w:val="24"/>
        </w:rPr>
        <w:t>イ</w:t>
      </w:r>
      <w:r w:rsidRPr="00FD0212">
        <w:rPr>
          <w:rFonts w:hint="eastAsia"/>
          <w:b/>
          <w:sz w:val="24"/>
          <w:szCs w:val="24"/>
        </w:rPr>
        <w:t>ルス感染拡大防止策チェックリスト</w:t>
      </w:r>
    </w:p>
    <w:bookmarkEnd w:id="0"/>
    <w:p w:rsidR="00A60FD6" w:rsidRPr="00FD0212" w:rsidRDefault="00874C6C" w:rsidP="00064FAF">
      <w:pPr>
        <w:spacing w:line="300" w:lineRule="exact"/>
        <w:jc w:val="center"/>
        <w:rPr>
          <w:b/>
        </w:rPr>
      </w:pPr>
      <w:r w:rsidRPr="00874C6C">
        <w:rPr>
          <w:rFonts w:hint="eastAsia"/>
          <w:b/>
        </w:rPr>
        <w:t>（カルチャービレッジ、七里の渡し公園）</w:t>
      </w:r>
    </w:p>
    <w:p w:rsidR="00A60FD6" w:rsidRPr="006B2BB6" w:rsidRDefault="00A60FD6" w:rsidP="00064FAF">
      <w:pPr>
        <w:spacing w:line="300" w:lineRule="exact"/>
        <w:jc w:val="right"/>
        <w:rPr>
          <w:rFonts w:ascii="ＭＳ Ｐ明朝" w:eastAsia="ＭＳ Ｐ明朝" w:hAnsi="ＭＳ Ｐ明朝"/>
        </w:rPr>
      </w:pPr>
      <w:r w:rsidRPr="006B2BB6">
        <w:rPr>
          <w:rFonts w:ascii="ＭＳ Ｐ明朝" w:eastAsia="ＭＳ Ｐ明朝" w:hAnsi="ＭＳ Ｐ明朝" w:hint="eastAsia"/>
        </w:rPr>
        <w:t>令和４年７月１日以降</w:t>
      </w:r>
    </w:p>
    <w:p w:rsidR="00A60FD6" w:rsidRDefault="00A60FD6" w:rsidP="00064FAF">
      <w:pPr>
        <w:spacing w:line="300" w:lineRule="exact"/>
      </w:pPr>
      <w:r w:rsidRPr="006B2BB6">
        <w:rPr>
          <w:rFonts w:ascii="ＭＳ Ｐ明朝" w:eastAsia="ＭＳ Ｐ明朝" w:hAnsi="ＭＳ Ｐ明朝" w:hint="eastAsia"/>
        </w:rPr>
        <w:t>※該当する項目のみにチェックしてください。</w:t>
      </w:r>
    </w:p>
    <w:tbl>
      <w:tblPr>
        <w:tblStyle w:val="a3"/>
        <w:tblW w:w="9918" w:type="dxa"/>
        <w:tblLook w:val="04A0" w:firstRow="1" w:lastRow="0" w:firstColumn="1" w:lastColumn="0" w:noHBand="0" w:noVBand="1"/>
      </w:tblPr>
      <w:tblGrid>
        <w:gridCol w:w="988"/>
        <w:gridCol w:w="7938"/>
        <w:gridCol w:w="992"/>
      </w:tblGrid>
      <w:tr w:rsidR="00A60FD6" w:rsidTr="00CC71A7">
        <w:trPr>
          <w:trHeight w:val="325"/>
        </w:trPr>
        <w:tc>
          <w:tcPr>
            <w:tcW w:w="988" w:type="dxa"/>
          </w:tcPr>
          <w:p w:rsidR="00A60FD6" w:rsidRPr="00FD0212" w:rsidRDefault="00A60FD6" w:rsidP="00CC71A7">
            <w:pPr>
              <w:snapToGrid w:val="0"/>
              <w:jc w:val="center"/>
              <w:rPr>
                <w:rFonts w:ascii="ＭＳ 明朝" w:eastAsia="ＭＳ 明朝" w:hAnsi="ＭＳ 明朝"/>
                <w:sz w:val="14"/>
                <w:szCs w:val="14"/>
              </w:rPr>
            </w:pPr>
            <w:r w:rsidRPr="00FD0212">
              <w:rPr>
                <w:rFonts w:ascii="ＭＳ 明朝" w:eastAsia="ＭＳ 明朝" w:hAnsi="ＭＳ 明朝" w:hint="eastAsia"/>
                <w:sz w:val="14"/>
                <w:szCs w:val="14"/>
              </w:rPr>
              <w:t>カテゴリー</w:t>
            </w:r>
          </w:p>
        </w:tc>
        <w:tc>
          <w:tcPr>
            <w:tcW w:w="7938" w:type="dxa"/>
          </w:tcPr>
          <w:p w:rsidR="00A60FD6" w:rsidRPr="00A60FD6" w:rsidRDefault="00A60FD6" w:rsidP="00CC71A7">
            <w:pPr>
              <w:snapToGrid w:val="0"/>
              <w:jc w:val="center"/>
              <w:rPr>
                <w:rFonts w:ascii="ＭＳ 明朝" w:eastAsia="ＭＳ 明朝" w:hAnsi="ＭＳ 明朝"/>
                <w:sz w:val="18"/>
                <w:szCs w:val="18"/>
              </w:rPr>
            </w:pPr>
            <w:r w:rsidRPr="00A60FD6">
              <w:rPr>
                <w:rFonts w:ascii="ＭＳ 明朝" w:eastAsia="ＭＳ 明朝" w:hAnsi="ＭＳ 明朝" w:hint="eastAsia"/>
                <w:sz w:val="18"/>
                <w:szCs w:val="18"/>
              </w:rPr>
              <w:t>チェック項目</w:t>
            </w:r>
          </w:p>
        </w:tc>
        <w:tc>
          <w:tcPr>
            <w:tcW w:w="992" w:type="dxa"/>
          </w:tcPr>
          <w:p w:rsidR="00A60FD6" w:rsidRPr="00FD0212" w:rsidRDefault="00A60FD6" w:rsidP="00CC71A7">
            <w:pPr>
              <w:snapToGrid w:val="0"/>
              <w:jc w:val="center"/>
              <w:rPr>
                <w:rFonts w:ascii="ＭＳ 明朝" w:eastAsia="ＭＳ 明朝" w:hAnsi="ＭＳ 明朝"/>
                <w:sz w:val="14"/>
                <w:szCs w:val="14"/>
              </w:rPr>
            </w:pPr>
            <w:r w:rsidRPr="00FD0212">
              <w:rPr>
                <w:rFonts w:ascii="ＭＳ 明朝" w:eastAsia="ＭＳ 明朝" w:hAnsi="ＭＳ 明朝" w:hint="eastAsia"/>
                <w:sz w:val="14"/>
                <w:szCs w:val="14"/>
              </w:rPr>
              <w:t>チェック欄</w:t>
            </w:r>
          </w:p>
        </w:tc>
      </w:tr>
      <w:tr w:rsidR="00A60FD6" w:rsidRPr="00CC71A7" w:rsidTr="00CC71A7">
        <w:trPr>
          <w:cantSplit/>
          <w:trHeight w:val="429"/>
        </w:trPr>
        <w:tc>
          <w:tcPr>
            <w:tcW w:w="988" w:type="dxa"/>
            <w:vMerge w:val="restart"/>
            <w:vAlign w:val="center"/>
          </w:tcPr>
          <w:p w:rsidR="00A60FD6" w:rsidRPr="00A60FD6" w:rsidRDefault="00A60FD6" w:rsidP="00CC71A7">
            <w:pPr>
              <w:snapToGrid w:val="0"/>
              <w:jc w:val="center"/>
              <w:rPr>
                <w:rFonts w:ascii="ＭＳ 明朝" w:eastAsia="ＭＳ 明朝" w:hAnsi="ＭＳ 明朝"/>
                <w:sz w:val="20"/>
                <w:szCs w:val="20"/>
              </w:rPr>
            </w:pPr>
            <w:r>
              <w:rPr>
                <w:rFonts w:ascii="ＭＳ 明朝" w:eastAsia="ＭＳ 明朝" w:hAnsi="ＭＳ 明朝" w:hint="eastAsia"/>
                <w:sz w:val="20"/>
                <w:szCs w:val="20"/>
              </w:rPr>
              <w:t>共通</w:t>
            </w: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スタッフ・付添人を含めた参加者の連絡先の収集、とりまとめ、保存を行います。（任意）</w:t>
            </w:r>
          </w:p>
        </w:tc>
        <w:sdt>
          <w:sdtPr>
            <w:rPr>
              <w:rFonts w:ascii="ＭＳ 明朝" w:eastAsia="ＭＳ 明朝" w:hAnsi="ＭＳ 明朝" w:hint="eastAsia"/>
              <w:sz w:val="24"/>
              <w:szCs w:val="24"/>
            </w:rPr>
            <w:id w:val="1557668529"/>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8B1BA4" w:rsidP="00CC71A7">
                <w:pPr>
                  <w:snapToGrid w:val="0"/>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76217A" w:rsidRPr="00CC71A7" w:rsidTr="00CC71A7">
        <w:trPr>
          <w:cantSplit/>
          <w:trHeight w:val="534"/>
        </w:trPr>
        <w:tc>
          <w:tcPr>
            <w:tcW w:w="988" w:type="dxa"/>
            <w:vMerge/>
          </w:tcPr>
          <w:p w:rsidR="0076217A" w:rsidRPr="00A60FD6" w:rsidRDefault="0076217A" w:rsidP="00CC71A7">
            <w:pPr>
              <w:snapToGrid w:val="0"/>
              <w:rPr>
                <w:rFonts w:ascii="ＭＳ 明朝" w:eastAsia="ＭＳ 明朝" w:hAnsi="ＭＳ 明朝"/>
                <w:sz w:val="20"/>
                <w:szCs w:val="20"/>
              </w:rPr>
            </w:pPr>
          </w:p>
        </w:tc>
        <w:tc>
          <w:tcPr>
            <w:tcW w:w="7938" w:type="dxa"/>
          </w:tcPr>
          <w:p w:rsidR="0076217A" w:rsidRPr="00CC71A7" w:rsidRDefault="00064FAF"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緊急事態宣言が発出されている都道府県及びまん延防止等重点措置区域に在住の方の利用について自粛要請</w:t>
            </w:r>
          </w:p>
        </w:tc>
        <w:sdt>
          <w:sdtPr>
            <w:rPr>
              <w:rFonts w:ascii="ＭＳ 明朝" w:eastAsia="ＭＳ 明朝" w:hAnsi="ＭＳ 明朝" w:hint="eastAsia"/>
              <w:sz w:val="24"/>
              <w:szCs w:val="24"/>
            </w:rPr>
            <w:id w:val="1073167657"/>
            <w14:checkbox>
              <w14:checked w14:val="0"/>
              <w14:checkedState w14:val="2612" w14:font="ＭＳ ゴシック"/>
              <w14:uncheckedState w14:val="2610" w14:font="ＭＳ ゴシック"/>
            </w14:checkbox>
          </w:sdtPr>
          <w:sdtEndPr/>
          <w:sdtContent>
            <w:tc>
              <w:tcPr>
                <w:tcW w:w="992" w:type="dxa"/>
                <w:vAlign w:val="center"/>
              </w:tcPr>
              <w:p w:rsidR="0076217A" w:rsidRPr="008B1BA4" w:rsidRDefault="00064FAF"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429"/>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消毒液の設置と手指消毒を徹底し、参加者への消毒の要請をします。</w:t>
            </w:r>
          </w:p>
        </w:tc>
        <w:sdt>
          <w:sdtPr>
            <w:rPr>
              <w:rFonts w:ascii="ＭＳ 明朝" w:eastAsia="ＭＳ 明朝" w:hAnsi="ＭＳ 明朝" w:hint="eastAsia"/>
              <w:sz w:val="24"/>
              <w:szCs w:val="24"/>
            </w:rPr>
            <w:id w:val="-1901357544"/>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hRule="exact" w:val="583"/>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検温器具の準備とスタッフ・参加者の健康チェックを行い、異常があった者のイベント参加を見合わせます。</w:t>
            </w:r>
          </w:p>
        </w:tc>
        <w:sdt>
          <w:sdtPr>
            <w:rPr>
              <w:rFonts w:ascii="ＭＳ 明朝" w:eastAsia="ＭＳ 明朝" w:hAnsi="ＭＳ 明朝" w:hint="eastAsia"/>
              <w:sz w:val="24"/>
              <w:szCs w:val="24"/>
            </w:rPr>
            <w:id w:val="294181171"/>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303"/>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スタッフにマスク着用を徹底させ、参加者へ着用要請を行います。（屋外では任意：参加者判断）</w:t>
            </w:r>
          </w:p>
        </w:tc>
        <w:sdt>
          <w:sdtPr>
            <w:rPr>
              <w:rFonts w:ascii="ＭＳ 明朝" w:eastAsia="ＭＳ 明朝" w:hAnsi="ＭＳ 明朝" w:hint="eastAsia"/>
              <w:sz w:val="24"/>
              <w:szCs w:val="24"/>
            </w:rPr>
            <w:id w:val="-357734657"/>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562"/>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受付時・行列の間隔（</w:t>
            </w:r>
            <w:r w:rsidRPr="00CC71A7">
              <w:rPr>
                <w:rFonts w:ascii="ＭＳ 明朝" w:eastAsia="ＭＳ 明朝" w:hAnsi="ＭＳ 明朝"/>
                <w:sz w:val="18"/>
                <w:szCs w:val="18"/>
              </w:rPr>
              <w:t>1～2m程度）確保のためガムテープ等で床サイン</w:t>
            </w:r>
            <w:r w:rsidR="00735F70">
              <w:rPr>
                <w:rFonts w:ascii="ＭＳ 明朝" w:eastAsia="ＭＳ 明朝" w:hAnsi="ＭＳ 明朝" w:hint="eastAsia"/>
                <w:sz w:val="18"/>
                <w:szCs w:val="18"/>
              </w:rPr>
              <w:t>を</w:t>
            </w:r>
            <w:bookmarkStart w:id="1" w:name="_GoBack"/>
            <w:bookmarkEnd w:id="1"/>
            <w:r w:rsidRPr="00CC71A7">
              <w:rPr>
                <w:rFonts w:ascii="ＭＳ 明朝" w:eastAsia="ＭＳ 明朝" w:hAnsi="ＭＳ 明朝"/>
                <w:sz w:val="18"/>
                <w:szCs w:val="18"/>
              </w:rPr>
              <w:t>設置し、</w:t>
            </w:r>
            <w:r w:rsidR="008B1BA4">
              <w:rPr>
                <w:rFonts w:ascii="ＭＳ 明朝" w:eastAsia="ＭＳ 明朝" w:hAnsi="ＭＳ 明朝" w:hint="eastAsia"/>
                <w:sz w:val="18"/>
                <w:szCs w:val="18"/>
              </w:rPr>
              <w:t>人</w:t>
            </w:r>
            <w:r w:rsidRPr="00CC71A7">
              <w:rPr>
                <w:rFonts w:ascii="ＭＳ 明朝" w:eastAsia="ＭＳ 明朝" w:hAnsi="ＭＳ 明朝" w:hint="eastAsia"/>
                <w:sz w:val="18"/>
                <w:szCs w:val="18"/>
              </w:rPr>
              <w:t>同士の</w:t>
            </w:r>
            <w:r w:rsidRPr="00CC71A7">
              <w:rPr>
                <w:rFonts w:ascii="ＭＳ 明朝" w:eastAsia="ＭＳ 明朝" w:hAnsi="ＭＳ 明朝"/>
                <w:sz w:val="18"/>
                <w:szCs w:val="18"/>
              </w:rPr>
              <w:t>1～2mの間隔を確保します。</w:t>
            </w:r>
          </w:p>
        </w:tc>
        <w:sdt>
          <w:sdtPr>
            <w:rPr>
              <w:rFonts w:ascii="ＭＳ 明朝" w:eastAsia="ＭＳ 明朝" w:hAnsi="ＭＳ 明朝" w:hint="eastAsia"/>
              <w:sz w:val="24"/>
              <w:szCs w:val="24"/>
            </w:rPr>
            <w:id w:val="523915032"/>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556"/>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主催者・参加者が触れる・触れた部分・道具（受付テーブル・筆記具等）のこまめな消毒を実施します。</w:t>
            </w:r>
          </w:p>
        </w:tc>
        <w:sdt>
          <w:sdtPr>
            <w:rPr>
              <w:rFonts w:ascii="ＭＳ 明朝" w:eastAsia="ＭＳ 明朝" w:hAnsi="ＭＳ 明朝" w:hint="eastAsia"/>
              <w:sz w:val="24"/>
              <w:szCs w:val="24"/>
            </w:rPr>
            <w:id w:val="296655860"/>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409"/>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飛沫が飛散する可能性の高い応援・合唱等は行いません。</w:t>
            </w:r>
          </w:p>
        </w:tc>
        <w:sdt>
          <w:sdtPr>
            <w:rPr>
              <w:rFonts w:ascii="ＭＳ 明朝" w:eastAsia="ＭＳ 明朝" w:hAnsi="ＭＳ 明朝" w:hint="eastAsia"/>
              <w:sz w:val="24"/>
              <w:szCs w:val="24"/>
            </w:rPr>
            <w:id w:val="1104454573"/>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273"/>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ワークショップ等近距離での会話が想定されるイベントは実施しません。</w:t>
            </w:r>
          </w:p>
        </w:tc>
        <w:sdt>
          <w:sdtPr>
            <w:rPr>
              <w:rFonts w:ascii="ＭＳ 明朝" w:eastAsia="ＭＳ 明朝" w:hAnsi="ＭＳ 明朝" w:hint="eastAsia"/>
              <w:sz w:val="24"/>
              <w:szCs w:val="24"/>
            </w:rPr>
            <w:id w:val="-2063474679"/>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279"/>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sz w:val="18"/>
                <w:szCs w:val="18"/>
              </w:rPr>
              <w:t>3密（密閉、密集、密接）回避を呼びかけます。</w:t>
            </w:r>
          </w:p>
        </w:tc>
        <w:sdt>
          <w:sdtPr>
            <w:rPr>
              <w:rFonts w:ascii="ＭＳ 明朝" w:eastAsia="ＭＳ 明朝" w:hAnsi="ＭＳ 明朝" w:hint="eastAsia"/>
              <w:sz w:val="24"/>
              <w:szCs w:val="24"/>
            </w:rPr>
            <w:id w:val="705754347"/>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365"/>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コロナウイルス</w:t>
            </w:r>
            <w:r w:rsidR="00A60FD6" w:rsidRPr="00CC71A7">
              <w:rPr>
                <w:rFonts w:ascii="ＭＳ 明朝" w:eastAsia="ＭＳ 明朝" w:hAnsi="ＭＳ 明朝" w:hint="eastAsia"/>
                <w:sz w:val="18"/>
                <w:szCs w:val="18"/>
              </w:rPr>
              <w:t>拡散防止のため、イベント実施前の懇親会を自粛します。</w:t>
            </w:r>
          </w:p>
        </w:tc>
        <w:sdt>
          <w:sdtPr>
            <w:rPr>
              <w:rFonts w:ascii="ＭＳ 明朝" w:eastAsia="ＭＳ 明朝" w:hAnsi="ＭＳ 明朝" w:hint="eastAsia"/>
              <w:sz w:val="24"/>
              <w:szCs w:val="24"/>
            </w:rPr>
            <w:id w:val="1021042247"/>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418"/>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イベント終了後の速やかな撤収作業等、滞在時間の短縮に努めます。</w:t>
            </w:r>
          </w:p>
        </w:tc>
        <w:sdt>
          <w:sdtPr>
            <w:rPr>
              <w:rFonts w:ascii="ＭＳ 明朝" w:eastAsia="ＭＳ 明朝" w:hAnsi="ＭＳ 明朝" w:hint="eastAsia"/>
              <w:sz w:val="24"/>
              <w:szCs w:val="24"/>
            </w:rPr>
            <w:id w:val="-1233782280"/>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836"/>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スタッフ・付添人を含め１回あたり</w:t>
            </w:r>
            <w:r w:rsidRPr="00CC71A7">
              <w:rPr>
                <w:rFonts w:ascii="ＭＳ 明朝" w:eastAsia="ＭＳ 明朝" w:hAnsi="ＭＳ 明朝"/>
                <w:sz w:val="18"/>
                <w:szCs w:val="18"/>
              </w:rPr>
              <w:t>5,000人超のイベントについては、該当する県に「感染防止安全計画」を提出します。（イベント終了後は該当する県の基準に従い「結果報告」を提出すること）</w:t>
            </w:r>
          </w:p>
        </w:tc>
        <w:sdt>
          <w:sdtPr>
            <w:rPr>
              <w:rFonts w:ascii="ＭＳ 明朝" w:eastAsia="ＭＳ 明朝" w:hAnsi="ＭＳ 明朝" w:hint="eastAsia"/>
              <w:sz w:val="24"/>
              <w:szCs w:val="24"/>
            </w:rPr>
            <w:id w:val="377592678"/>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hRule="exact" w:val="868"/>
        </w:trPr>
        <w:tc>
          <w:tcPr>
            <w:tcW w:w="988" w:type="dxa"/>
            <w:vMerge/>
          </w:tcPr>
          <w:p w:rsidR="00A60FD6" w:rsidRPr="00A60FD6" w:rsidRDefault="00A60FD6" w:rsidP="00CC71A7">
            <w:pPr>
              <w:snapToGrid w:val="0"/>
              <w:rPr>
                <w:rFonts w:ascii="ＭＳ 明朝" w:eastAsia="ＭＳ 明朝" w:hAnsi="ＭＳ 明朝"/>
                <w:sz w:val="20"/>
                <w:szCs w:val="20"/>
              </w:rPr>
            </w:pP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スタッフ・付添人を含め１回あたり</w:t>
            </w:r>
            <w:r w:rsidRPr="00CC71A7">
              <w:rPr>
                <w:rFonts w:ascii="ＭＳ 明朝" w:eastAsia="ＭＳ 明朝" w:hAnsi="ＭＳ 明朝"/>
                <w:sz w:val="18"/>
                <w:szCs w:val="18"/>
              </w:rPr>
              <w:t>5,000人以下のイベントについては、該当する県指定の「感染防止対策チェックリスト」をホームページ等で公表し、１年間保管します。（イベント終了後は該当する県の基準に従い、必要な場合は「結果報告」を提出すること）</w:t>
            </w:r>
          </w:p>
        </w:tc>
        <w:sdt>
          <w:sdtPr>
            <w:rPr>
              <w:rFonts w:ascii="ＭＳ 明朝" w:eastAsia="ＭＳ 明朝" w:hAnsi="ＭＳ 明朝" w:hint="eastAsia"/>
              <w:sz w:val="24"/>
              <w:szCs w:val="24"/>
            </w:rPr>
            <w:id w:val="-44297249"/>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A60FD6" w:rsidRPr="00CC71A7" w:rsidTr="00CC71A7">
        <w:trPr>
          <w:cantSplit/>
          <w:trHeight w:val="548"/>
        </w:trPr>
        <w:tc>
          <w:tcPr>
            <w:tcW w:w="988" w:type="dxa"/>
          </w:tcPr>
          <w:p w:rsidR="00A60FD6" w:rsidRPr="00FD0212" w:rsidRDefault="00A60FD6" w:rsidP="00CC71A7">
            <w:pPr>
              <w:snapToGrid w:val="0"/>
              <w:rPr>
                <w:rFonts w:ascii="ＭＳ 明朝" w:eastAsia="ＭＳ 明朝" w:hAnsi="ＭＳ 明朝"/>
                <w:sz w:val="14"/>
                <w:szCs w:val="14"/>
              </w:rPr>
            </w:pPr>
            <w:r w:rsidRPr="00FD0212">
              <w:rPr>
                <w:rFonts w:ascii="ＭＳ 明朝" w:eastAsia="ＭＳ 明朝" w:hAnsi="ＭＳ 明朝" w:hint="eastAsia"/>
                <w:sz w:val="14"/>
                <w:szCs w:val="14"/>
              </w:rPr>
              <w:t>屋外・スポーツイベント</w:t>
            </w:r>
          </w:p>
        </w:tc>
        <w:tc>
          <w:tcPr>
            <w:tcW w:w="7938" w:type="dxa"/>
          </w:tcPr>
          <w:p w:rsidR="00A60FD6" w:rsidRPr="00CC71A7" w:rsidRDefault="00A60FD6"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当該スポーツの全国団体のガイドライン（ない場合は日本スポーツ協会の感染拡大予防ガイドライン）に沿った感染対策の実施と参加者への要請を行います。</w:t>
            </w:r>
          </w:p>
        </w:tc>
        <w:sdt>
          <w:sdtPr>
            <w:rPr>
              <w:rFonts w:ascii="ＭＳ 明朝" w:eastAsia="ＭＳ 明朝" w:hAnsi="ＭＳ 明朝" w:hint="eastAsia"/>
              <w:sz w:val="24"/>
              <w:szCs w:val="24"/>
            </w:rPr>
            <w:id w:val="-1626530145"/>
            <w14:checkbox>
              <w14:checked w14:val="0"/>
              <w14:checkedState w14:val="2612" w14:font="ＭＳ ゴシック"/>
              <w14:uncheckedState w14:val="2610" w14:font="ＭＳ ゴシック"/>
            </w14:checkbox>
          </w:sdtPr>
          <w:sdtEndPr/>
          <w:sdtContent>
            <w:tc>
              <w:tcPr>
                <w:tcW w:w="992" w:type="dxa"/>
                <w:vAlign w:val="center"/>
              </w:tcPr>
              <w:p w:rsidR="00A60FD6"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2154A1" w:rsidRPr="00CC71A7" w:rsidTr="00CC71A7">
        <w:trPr>
          <w:cantSplit/>
          <w:trHeight w:val="556"/>
        </w:trPr>
        <w:tc>
          <w:tcPr>
            <w:tcW w:w="988" w:type="dxa"/>
            <w:vMerge w:val="restart"/>
          </w:tcPr>
          <w:p w:rsidR="002154A1" w:rsidRPr="00FD0212" w:rsidRDefault="002154A1" w:rsidP="00CC71A7">
            <w:pPr>
              <w:snapToGrid w:val="0"/>
              <w:rPr>
                <w:rFonts w:ascii="ＭＳ 明朝" w:eastAsia="ＭＳ 明朝" w:hAnsi="ＭＳ 明朝"/>
                <w:sz w:val="16"/>
                <w:szCs w:val="16"/>
              </w:rPr>
            </w:pPr>
            <w:r w:rsidRPr="00FD0212">
              <w:rPr>
                <w:rFonts w:ascii="ＭＳ 明朝" w:eastAsia="ＭＳ 明朝" w:hAnsi="ＭＳ 明朝" w:hint="eastAsia"/>
                <w:sz w:val="16"/>
                <w:szCs w:val="16"/>
              </w:rPr>
              <w:t>屋内</w:t>
            </w:r>
          </w:p>
          <w:p w:rsidR="002154A1" w:rsidRPr="002154A1" w:rsidRDefault="002154A1" w:rsidP="00CC71A7">
            <w:pPr>
              <w:snapToGrid w:val="0"/>
              <w:rPr>
                <w:rFonts w:ascii="ＭＳ 明朝" w:eastAsia="ＭＳ 明朝" w:hAnsi="ＭＳ 明朝"/>
                <w:sz w:val="20"/>
                <w:szCs w:val="20"/>
              </w:rPr>
            </w:pPr>
            <w:r w:rsidRPr="00FD0212">
              <w:rPr>
                <w:rFonts w:ascii="ＭＳ 明朝" w:eastAsia="ＭＳ 明朝" w:hAnsi="ＭＳ 明朝" w:hint="eastAsia"/>
                <w:sz w:val="16"/>
                <w:szCs w:val="16"/>
              </w:rPr>
              <w:t>イベント</w:t>
            </w:r>
          </w:p>
        </w:tc>
        <w:tc>
          <w:tcPr>
            <w:tcW w:w="7938" w:type="dxa"/>
          </w:tcPr>
          <w:p w:rsidR="002154A1"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セミナールーム等イベント会場の換気（窓開放・送風機による補助等）を行い、出入り口を常時開放します。</w:t>
            </w:r>
          </w:p>
        </w:tc>
        <w:sdt>
          <w:sdtPr>
            <w:rPr>
              <w:rFonts w:ascii="ＭＳ 明朝" w:eastAsia="ＭＳ 明朝" w:hAnsi="ＭＳ 明朝" w:hint="eastAsia"/>
              <w:sz w:val="24"/>
              <w:szCs w:val="24"/>
            </w:rPr>
            <w:id w:val="-16009549"/>
            <w14:checkbox>
              <w14:checked w14:val="0"/>
              <w14:checkedState w14:val="2612" w14:font="ＭＳ ゴシック"/>
              <w14:uncheckedState w14:val="2610" w14:font="ＭＳ ゴシック"/>
            </w14:checkbox>
          </w:sdtPr>
          <w:sdtEndPr/>
          <w:sdtContent>
            <w:tc>
              <w:tcPr>
                <w:tcW w:w="992" w:type="dxa"/>
                <w:vAlign w:val="center"/>
              </w:tcPr>
              <w:p w:rsidR="002154A1"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2154A1" w:rsidRPr="00CC71A7" w:rsidTr="00CC71A7">
        <w:trPr>
          <w:cantSplit/>
          <w:trHeight w:val="408"/>
        </w:trPr>
        <w:tc>
          <w:tcPr>
            <w:tcW w:w="988" w:type="dxa"/>
            <w:vMerge/>
          </w:tcPr>
          <w:p w:rsidR="002154A1" w:rsidRPr="00A60FD6" w:rsidRDefault="002154A1" w:rsidP="00CC71A7">
            <w:pPr>
              <w:snapToGrid w:val="0"/>
              <w:rPr>
                <w:rFonts w:ascii="ＭＳ 明朝" w:eastAsia="ＭＳ 明朝" w:hAnsi="ＭＳ 明朝"/>
                <w:sz w:val="20"/>
                <w:szCs w:val="20"/>
              </w:rPr>
            </w:pPr>
          </w:p>
        </w:tc>
        <w:tc>
          <w:tcPr>
            <w:tcW w:w="7938" w:type="dxa"/>
          </w:tcPr>
          <w:p w:rsidR="002154A1"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密にならないような会場配置（人同士の距離</w:t>
            </w:r>
            <w:r w:rsidRPr="00CC71A7">
              <w:rPr>
                <w:rFonts w:ascii="ＭＳ 明朝" w:eastAsia="ＭＳ 明朝" w:hAnsi="ＭＳ 明朝"/>
                <w:sz w:val="18"/>
                <w:szCs w:val="18"/>
              </w:rPr>
              <w:t>2m）を行います。</w:t>
            </w:r>
          </w:p>
        </w:tc>
        <w:sdt>
          <w:sdtPr>
            <w:rPr>
              <w:rFonts w:ascii="ＭＳ 明朝" w:eastAsia="ＭＳ 明朝" w:hAnsi="ＭＳ 明朝" w:hint="eastAsia"/>
              <w:sz w:val="24"/>
              <w:szCs w:val="24"/>
            </w:rPr>
            <w:id w:val="1625817868"/>
            <w14:checkbox>
              <w14:checked w14:val="0"/>
              <w14:checkedState w14:val="2612" w14:font="ＭＳ ゴシック"/>
              <w14:uncheckedState w14:val="2610" w14:font="ＭＳ ゴシック"/>
            </w14:checkbox>
          </w:sdtPr>
          <w:sdtEndPr/>
          <w:sdtContent>
            <w:tc>
              <w:tcPr>
                <w:tcW w:w="992" w:type="dxa"/>
                <w:vAlign w:val="center"/>
              </w:tcPr>
              <w:p w:rsidR="002154A1"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2154A1" w:rsidRPr="00CC71A7" w:rsidTr="00CC71A7">
        <w:trPr>
          <w:cantSplit/>
          <w:trHeight w:val="415"/>
        </w:trPr>
        <w:tc>
          <w:tcPr>
            <w:tcW w:w="988" w:type="dxa"/>
            <w:vMerge/>
          </w:tcPr>
          <w:p w:rsidR="002154A1" w:rsidRPr="00A60FD6" w:rsidRDefault="002154A1" w:rsidP="00CC71A7">
            <w:pPr>
              <w:snapToGrid w:val="0"/>
              <w:rPr>
                <w:rFonts w:ascii="ＭＳ 明朝" w:eastAsia="ＭＳ 明朝" w:hAnsi="ＭＳ 明朝"/>
                <w:sz w:val="20"/>
                <w:szCs w:val="20"/>
              </w:rPr>
            </w:pPr>
          </w:p>
        </w:tc>
        <w:tc>
          <w:tcPr>
            <w:tcW w:w="7938" w:type="dxa"/>
          </w:tcPr>
          <w:p w:rsidR="002154A1"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スタッフ・付添人を含め会場収容可能定員の半数以下で開催します。</w:t>
            </w:r>
          </w:p>
        </w:tc>
        <w:sdt>
          <w:sdtPr>
            <w:rPr>
              <w:rFonts w:ascii="ＭＳ 明朝" w:eastAsia="ＭＳ 明朝" w:hAnsi="ＭＳ 明朝" w:hint="eastAsia"/>
              <w:sz w:val="24"/>
              <w:szCs w:val="24"/>
            </w:rPr>
            <w:id w:val="555589526"/>
            <w14:checkbox>
              <w14:checked w14:val="0"/>
              <w14:checkedState w14:val="2612" w14:font="ＭＳ ゴシック"/>
              <w14:uncheckedState w14:val="2610" w14:font="ＭＳ ゴシック"/>
            </w14:checkbox>
          </w:sdtPr>
          <w:sdtEndPr/>
          <w:sdtContent>
            <w:tc>
              <w:tcPr>
                <w:tcW w:w="992" w:type="dxa"/>
                <w:vAlign w:val="center"/>
              </w:tcPr>
              <w:p w:rsidR="002154A1"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2154A1" w:rsidRPr="00CC71A7" w:rsidTr="00CC71A7">
        <w:trPr>
          <w:cantSplit/>
          <w:trHeight w:val="415"/>
        </w:trPr>
        <w:tc>
          <w:tcPr>
            <w:tcW w:w="988" w:type="dxa"/>
            <w:vMerge/>
          </w:tcPr>
          <w:p w:rsidR="002154A1" w:rsidRPr="00A60FD6" w:rsidRDefault="002154A1" w:rsidP="00CC71A7">
            <w:pPr>
              <w:snapToGrid w:val="0"/>
              <w:rPr>
                <w:rFonts w:ascii="ＭＳ 明朝" w:eastAsia="ＭＳ 明朝" w:hAnsi="ＭＳ 明朝"/>
                <w:sz w:val="20"/>
                <w:szCs w:val="20"/>
              </w:rPr>
            </w:pPr>
          </w:p>
        </w:tc>
        <w:tc>
          <w:tcPr>
            <w:tcW w:w="7938" w:type="dxa"/>
          </w:tcPr>
          <w:p w:rsidR="002154A1"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可能な場合、出入り口を分離します。</w:t>
            </w:r>
          </w:p>
        </w:tc>
        <w:sdt>
          <w:sdtPr>
            <w:rPr>
              <w:rFonts w:ascii="ＭＳ 明朝" w:eastAsia="ＭＳ 明朝" w:hAnsi="ＭＳ 明朝" w:hint="eastAsia"/>
              <w:sz w:val="24"/>
              <w:szCs w:val="24"/>
            </w:rPr>
            <w:id w:val="-1323879324"/>
            <w14:checkbox>
              <w14:checked w14:val="0"/>
              <w14:checkedState w14:val="2612" w14:font="ＭＳ ゴシック"/>
              <w14:uncheckedState w14:val="2610" w14:font="ＭＳ ゴシック"/>
            </w14:checkbox>
          </w:sdtPr>
          <w:sdtEndPr/>
          <w:sdtContent>
            <w:tc>
              <w:tcPr>
                <w:tcW w:w="992" w:type="dxa"/>
                <w:vAlign w:val="center"/>
              </w:tcPr>
              <w:p w:rsidR="002154A1"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2154A1" w:rsidRPr="00CC71A7" w:rsidTr="00CC71A7">
        <w:trPr>
          <w:cantSplit/>
          <w:trHeight w:val="421"/>
        </w:trPr>
        <w:tc>
          <w:tcPr>
            <w:tcW w:w="988" w:type="dxa"/>
            <w:vMerge/>
          </w:tcPr>
          <w:p w:rsidR="002154A1" w:rsidRPr="00A60FD6" w:rsidRDefault="002154A1" w:rsidP="00CC71A7">
            <w:pPr>
              <w:snapToGrid w:val="0"/>
              <w:rPr>
                <w:rFonts w:ascii="ＭＳ 明朝" w:eastAsia="ＭＳ 明朝" w:hAnsi="ＭＳ 明朝"/>
                <w:sz w:val="20"/>
                <w:szCs w:val="20"/>
              </w:rPr>
            </w:pPr>
          </w:p>
        </w:tc>
        <w:tc>
          <w:tcPr>
            <w:tcW w:w="7938" w:type="dxa"/>
          </w:tcPr>
          <w:p w:rsidR="002154A1" w:rsidRPr="00CC71A7" w:rsidRDefault="002154A1" w:rsidP="00CC71A7">
            <w:pPr>
              <w:snapToGrid w:val="0"/>
              <w:rPr>
                <w:rFonts w:ascii="ＭＳ 明朝" w:eastAsia="ＭＳ 明朝" w:hAnsi="ＭＳ 明朝"/>
                <w:sz w:val="18"/>
                <w:szCs w:val="18"/>
              </w:rPr>
            </w:pPr>
            <w:r w:rsidRPr="00CC71A7">
              <w:rPr>
                <w:rFonts w:ascii="ＭＳ 明朝" w:eastAsia="ＭＳ 明朝" w:hAnsi="ＭＳ 明朝" w:hint="eastAsia"/>
                <w:sz w:val="18"/>
                <w:szCs w:val="18"/>
              </w:rPr>
              <w:t>セルフシートを活用し、口頭説明を最小限にします。</w:t>
            </w:r>
          </w:p>
        </w:tc>
        <w:sdt>
          <w:sdtPr>
            <w:rPr>
              <w:rFonts w:ascii="ＭＳ 明朝" w:eastAsia="ＭＳ 明朝" w:hAnsi="ＭＳ 明朝" w:hint="eastAsia"/>
              <w:sz w:val="24"/>
              <w:szCs w:val="24"/>
            </w:rPr>
            <w:id w:val="810910120"/>
            <w14:checkbox>
              <w14:checked w14:val="0"/>
              <w14:checkedState w14:val="2612" w14:font="ＭＳ ゴシック"/>
              <w14:uncheckedState w14:val="2610" w14:font="ＭＳ ゴシック"/>
            </w14:checkbox>
          </w:sdtPr>
          <w:sdtEndPr/>
          <w:sdtContent>
            <w:tc>
              <w:tcPr>
                <w:tcW w:w="992" w:type="dxa"/>
                <w:vAlign w:val="center"/>
              </w:tcPr>
              <w:p w:rsidR="002154A1" w:rsidRPr="008B1BA4" w:rsidRDefault="000B7F0D" w:rsidP="00CC71A7">
                <w:pPr>
                  <w:snapToGrid w:val="0"/>
                  <w:jc w:val="center"/>
                  <w:rPr>
                    <w:rFonts w:ascii="ＭＳ 明朝" w:eastAsia="ＭＳ 明朝" w:hAnsi="ＭＳ 明朝"/>
                    <w:sz w:val="24"/>
                    <w:szCs w:val="24"/>
                  </w:rPr>
                </w:pPr>
                <w:r w:rsidRPr="008B1BA4">
                  <w:rPr>
                    <w:rFonts w:ascii="ＭＳ ゴシック" w:eastAsia="ＭＳ ゴシック" w:hAnsi="ＭＳ ゴシック" w:hint="eastAsia"/>
                    <w:sz w:val="24"/>
                    <w:szCs w:val="24"/>
                  </w:rPr>
                  <w:t>☐</w:t>
                </w:r>
              </w:p>
            </w:tc>
          </w:sdtContent>
        </w:sdt>
      </w:tr>
      <w:tr w:rsidR="00616136" w:rsidTr="008B1BA4">
        <w:trPr>
          <w:cantSplit/>
          <w:trHeight w:val="896"/>
        </w:trPr>
        <w:tc>
          <w:tcPr>
            <w:tcW w:w="9918" w:type="dxa"/>
            <w:gridSpan w:val="3"/>
          </w:tcPr>
          <w:p w:rsidR="00616136" w:rsidRPr="00A60FD6" w:rsidRDefault="00616136">
            <w:pPr>
              <w:rPr>
                <w:rFonts w:ascii="ＭＳ 明朝" w:eastAsia="ＭＳ 明朝" w:hAnsi="ＭＳ 明朝"/>
                <w:sz w:val="20"/>
                <w:szCs w:val="20"/>
              </w:rPr>
            </w:pPr>
            <w:r w:rsidRPr="002154A1">
              <w:rPr>
                <w:rFonts w:ascii="ＭＳ 明朝" w:eastAsia="ＭＳ 明朝" w:hAnsi="ＭＳ 明朝" w:hint="eastAsia"/>
                <w:sz w:val="20"/>
                <w:szCs w:val="20"/>
              </w:rPr>
              <w:t>＜その他　実施することがあったら記載してください＞</w:t>
            </w:r>
          </w:p>
        </w:tc>
      </w:tr>
      <w:tr w:rsidR="00616136" w:rsidTr="00FD0212">
        <w:trPr>
          <w:cantSplit/>
          <w:trHeight w:val="609"/>
        </w:trPr>
        <w:tc>
          <w:tcPr>
            <w:tcW w:w="9918" w:type="dxa"/>
            <w:gridSpan w:val="3"/>
          </w:tcPr>
          <w:p w:rsidR="00616136" w:rsidRDefault="00616136" w:rsidP="00616136">
            <w:pPr>
              <w:rPr>
                <w:rFonts w:ascii="ＭＳ 明朝" w:eastAsia="ＭＳ 明朝" w:hAnsi="ＭＳ 明朝"/>
                <w:sz w:val="20"/>
                <w:szCs w:val="20"/>
              </w:rPr>
            </w:pPr>
            <w:r>
              <w:rPr>
                <w:rFonts w:ascii="ＭＳ 明朝" w:eastAsia="ＭＳ 明朝" w:hAnsi="ＭＳ 明朝" w:hint="eastAsia"/>
                <w:sz w:val="20"/>
                <w:szCs w:val="20"/>
              </w:rPr>
              <w:t>上記のことを遵守しイベント開催にあたります。</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令和　　年　　月　　日</w:t>
            </w:r>
          </w:p>
          <w:p w:rsid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団体名称：</w:t>
            </w:r>
          </w:p>
          <w:p w:rsidR="00616136" w:rsidRPr="00616136" w:rsidRDefault="00616136" w:rsidP="00616136">
            <w:pPr>
              <w:ind w:firstLineChars="790" w:firstLine="1580"/>
              <w:rPr>
                <w:rFonts w:ascii="ＭＳ 明朝" w:eastAsia="ＭＳ 明朝" w:hAnsi="ＭＳ 明朝"/>
                <w:sz w:val="20"/>
                <w:szCs w:val="20"/>
              </w:rPr>
            </w:pPr>
            <w:r>
              <w:rPr>
                <w:rFonts w:ascii="ＭＳ 明朝" w:eastAsia="ＭＳ 明朝" w:hAnsi="ＭＳ 明朝" w:hint="eastAsia"/>
                <w:sz w:val="20"/>
                <w:szCs w:val="20"/>
              </w:rPr>
              <w:t>申請者名</w:t>
            </w:r>
            <w:r w:rsidR="008B1BA4">
              <w:rPr>
                <w:rFonts w:ascii="ＭＳ 明朝" w:eastAsia="ＭＳ 明朝" w:hAnsi="ＭＳ 明朝" w:hint="eastAsia"/>
                <w:sz w:val="20"/>
                <w:szCs w:val="20"/>
              </w:rPr>
              <w:t>：</w:t>
            </w:r>
          </w:p>
        </w:tc>
      </w:tr>
    </w:tbl>
    <w:p w:rsidR="00FD0212" w:rsidRPr="00185B2B" w:rsidRDefault="00FD0212" w:rsidP="00FD0212">
      <w:pPr>
        <w:rPr>
          <w:rFonts w:ascii="ＭＳ Ｐ明朝" w:eastAsia="ＭＳ Ｐ明朝" w:hAnsi="ＭＳ Ｐ明朝"/>
          <w:sz w:val="18"/>
          <w:szCs w:val="18"/>
        </w:rPr>
      </w:pPr>
      <w:r w:rsidRPr="00185B2B">
        <w:rPr>
          <w:rFonts w:ascii="ＭＳ Ｐ明朝" w:eastAsia="ＭＳ Ｐ明朝" w:hAnsi="ＭＳ Ｐ明朝" w:hint="eastAsia"/>
          <w:sz w:val="18"/>
          <w:szCs w:val="18"/>
        </w:rPr>
        <w:t>※①イベント開催時には、</w:t>
      </w:r>
      <w:r w:rsidRPr="00185B2B">
        <w:rPr>
          <w:rFonts w:ascii="ＭＳ Ｐ明朝" w:eastAsia="ＭＳ Ｐ明朝" w:hAnsi="ＭＳ Ｐ明朝"/>
          <w:sz w:val="18"/>
          <w:szCs w:val="18"/>
        </w:rPr>
        <w:t>3密を防ぐような工夫をお願いします。</w:t>
      </w:r>
    </w:p>
    <w:p w:rsidR="00FD0212" w:rsidRPr="00185B2B" w:rsidRDefault="00FD0212" w:rsidP="00FD0212">
      <w:pPr>
        <w:rPr>
          <w:rFonts w:ascii="ＭＳ Ｐ明朝" w:eastAsia="ＭＳ Ｐ明朝" w:hAnsi="ＭＳ Ｐ明朝"/>
          <w:sz w:val="18"/>
          <w:szCs w:val="18"/>
        </w:rPr>
      </w:pPr>
      <w:r w:rsidRPr="00185B2B">
        <w:rPr>
          <w:rFonts w:ascii="ＭＳ Ｐ明朝" w:eastAsia="ＭＳ Ｐ明朝" w:hAnsi="ＭＳ Ｐ明朝" w:hint="eastAsia"/>
          <w:sz w:val="18"/>
          <w:szCs w:val="18"/>
        </w:rPr>
        <w:t xml:space="preserve">　②高温の時期の屋外イベントについては、熱中症予防のため、▽暑さを避ける▽適宜マスクを外す▽こまめな水分補給</w:t>
      </w:r>
    </w:p>
    <w:p w:rsidR="00A60FD6" w:rsidRPr="00185B2B" w:rsidRDefault="00FD0212" w:rsidP="00FD0212">
      <w:pPr>
        <w:rPr>
          <w:rFonts w:ascii="ＭＳ Ｐ明朝" w:eastAsia="ＭＳ Ｐ明朝" w:hAnsi="ＭＳ Ｐ明朝"/>
          <w:sz w:val="18"/>
          <w:szCs w:val="18"/>
        </w:rPr>
      </w:pPr>
      <w:r w:rsidRPr="00185B2B">
        <w:rPr>
          <w:rFonts w:ascii="ＭＳ Ｐ明朝" w:eastAsia="ＭＳ Ｐ明朝" w:hAnsi="ＭＳ Ｐ明朝"/>
          <w:sz w:val="18"/>
          <w:szCs w:val="18"/>
        </w:rPr>
        <w:t xml:space="preserve"> ▽日常的な健康管理▽暑さに備えた体作り-を心掛けてください。</w:t>
      </w:r>
    </w:p>
    <w:sectPr w:rsidR="00A60FD6" w:rsidRPr="00185B2B" w:rsidSect="00616136">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60" w:rsidRDefault="00B65360" w:rsidP="00874C6C">
      <w:r>
        <w:separator/>
      </w:r>
    </w:p>
  </w:endnote>
  <w:endnote w:type="continuationSeparator" w:id="0">
    <w:p w:rsidR="00B65360" w:rsidRDefault="00B65360" w:rsidP="008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60" w:rsidRDefault="00B65360" w:rsidP="00874C6C">
      <w:r>
        <w:separator/>
      </w:r>
    </w:p>
  </w:footnote>
  <w:footnote w:type="continuationSeparator" w:id="0">
    <w:p w:rsidR="00B65360" w:rsidRDefault="00B65360" w:rsidP="0087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6"/>
    <w:rsid w:val="000426A1"/>
    <w:rsid w:val="00064FAF"/>
    <w:rsid w:val="000B7F0D"/>
    <w:rsid w:val="00185B2B"/>
    <w:rsid w:val="002154A1"/>
    <w:rsid w:val="0025737F"/>
    <w:rsid w:val="004E6992"/>
    <w:rsid w:val="00616136"/>
    <w:rsid w:val="006B2BB6"/>
    <w:rsid w:val="00735F70"/>
    <w:rsid w:val="00745621"/>
    <w:rsid w:val="0076217A"/>
    <w:rsid w:val="00874C6C"/>
    <w:rsid w:val="0089345A"/>
    <w:rsid w:val="008B1BA4"/>
    <w:rsid w:val="00A60FD6"/>
    <w:rsid w:val="00B65360"/>
    <w:rsid w:val="00C43FC8"/>
    <w:rsid w:val="00CC71A7"/>
    <w:rsid w:val="00FD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9FBA0"/>
  <w15:chartTrackingRefBased/>
  <w15:docId w15:val="{B5E12FF7-13EC-4395-8BF4-603217E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C6C"/>
    <w:pPr>
      <w:tabs>
        <w:tab w:val="center" w:pos="4252"/>
        <w:tab w:val="right" w:pos="8504"/>
      </w:tabs>
      <w:snapToGrid w:val="0"/>
    </w:pPr>
  </w:style>
  <w:style w:type="character" w:customStyle="1" w:styleId="a5">
    <w:name w:val="ヘッダー (文字)"/>
    <w:basedOn w:val="a0"/>
    <w:link w:val="a4"/>
    <w:uiPriority w:val="99"/>
    <w:rsid w:val="00874C6C"/>
  </w:style>
  <w:style w:type="paragraph" w:styleId="a6">
    <w:name w:val="footer"/>
    <w:basedOn w:val="a"/>
    <w:link w:val="a7"/>
    <w:uiPriority w:val="99"/>
    <w:unhideWhenUsed/>
    <w:rsid w:val="00874C6C"/>
    <w:pPr>
      <w:tabs>
        <w:tab w:val="center" w:pos="4252"/>
        <w:tab w:val="right" w:pos="8504"/>
      </w:tabs>
      <w:snapToGrid w:val="0"/>
    </w:pPr>
  </w:style>
  <w:style w:type="character" w:customStyle="1" w:styleId="a7">
    <w:name w:val="フッター (文字)"/>
    <w:basedOn w:val="a0"/>
    <w:link w:val="a6"/>
    <w:uiPriority w:val="99"/>
    <w:rsid w:val="0087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B99F-BD36-4F5F-A158-ACAB2D88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育代</dc:creator>
  <cp:keywords/>
  <dc:description/>
  <cp:lastModifiedBy>鷲野　育代</cp:lastModifiedBy>
  <cp:revision>8</cp:revision>
  <cp:lastPrinted>2023-01-19T05:19:00Z</cp:lastPrinted>
  <dcterms:created xsi:type="dcterms:W3CDTF">2023-01-19T05:11:00Z</dcterms:created>
  <dcterms:modified xsi:type="dcterms:W3CDTF">2023-01-24T02:25:00Z</dcterms:modified>
</cp:coreProperties>
</file>