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D6" w:rsidRPr="00B85B71" w:rsidRDefault="00A60FD6" w:rsidP="000B7F0D">
      <w:pPr>
        <w:jc w:val="right"/>
        <w:rPr>
          <w:rFonts w:ascii="ＭＳ Ｐ明朝" w:eastAsia="ＭＳ Ｐ明朝" w:hAnsi="ＭＳ Ｐ明朝"/>
          <w:sz w:val="20"/>
          <w:szCs w:val="20"/>
        </w:rPr>
      </w:pPr>
      <w:bookmarkStart w:id="0" w:name="_Hlk125028354"/>
      <w:r w:rsidRPr="00B85B71">
        <w:rPr>
          <w:rFonts w:ascii="ＭＳ Ｐ明朝" w:eastAsia="ＭＳ Ｐ明朝" w:hAnsi="ＭＳ Ｐ明朝" w:hint="eastAsia"/>
          <w:sz w:val="20"/>
          <w:szCs w:val="20"/>
        </w:rPr>
        <w:t>許可申請書添付資料</w:t>
      </w:r>
    </w:p>
    <w:p w:rsidR="0089345A" w:rsidRPr="00FD0212" w:rsidRDefault="00A60FD6" w:rsidP="00616136">
      <w:pPr>
        <w:spacing w:line="360" w:lineRule="exact"/>
        <w:jc w:val="center"/>
        <w:rPr>
          <w:b/>
          <w:sz w:val="24"/>
          <w:szCs w:val="24"/>
        </w:rPr>
      </w:pPr>
      <w:r w:rsidRPr="00FD0212">
        <w:rPr>
          <w:rFonts w:hint="eastAsia"/>
          <w:b/>
          <w:sz w:val="24"/>
          <w:szCs w:val="24"/>
        </w:rPr>
        <w:t>新型コロナウ</w:t>
      </w:r>
      <w:r w:rsidR="00616136" w:rsidRPr="00FD0212">
        <w:rPr>
          <w:rFonts w:hint="eastAsia"/>
          <w:b/>
          <w:sz w:val="24"/>
          <w:szCs w:val="24"/>
        </w:rPr>
        <w:t>イ</w:t>
      </w:r>
      <w:r w:rsidRPr="00FD0212">
        <w:rPr>
          <w:rFonts w:hint="eastAsia"/>
          <w:b/>
          <w:sz w:val="24"/>
          <w:szCs w:val="24"/>
        </w:rPr>
        <w:t>ルス感染拡大防止策チェックリスト</w:t>
      </w:r>
    </w:p>
    <w:bookmarkEnd w:id="0"/>
    <w:p w:rsidR="00A60FD6" w:rsidRPr="002567E1" w:rsidRDefault="002567E1" w:rsidP="00616136">
      <w:pPr>
        <w:spacing w:line="360" w:lineRule="exact"/>
        <w:rPr>
          <w:b/>
          <w:sz w:val="20"/>
          <w:szCs w:val="20"/>
        </w:rPr>
      </w:pPr>
      <w:r w:rsidRPr="002567E1">
        <w:rPr>
          <w:rFonts w:hint="eastAsia"/>
          <w:b/>
          <w:sz w:val="20"/>
          <w:szCs w:val="20"/>
        </w:rPr>
        <w:t>（公園センター、パークセンター、長良川サービスセンター、桜堤サブセンター、河川環境楽園、かさだ広場）</w:t>
      </w:r>
    </w:p>
    <w:p w:rsidR="00A60FD6" w:rsidRPr="00B85B71" w:rsidRDefault="00A60FD6" w:rsidP="00B85B71">
      <w:pPr>
        <w:spacing w:line="300" w:lineRule="exact"/>
        <w:jc w:val="right"/>
        <w:rPr>
          <w:rFonts w:ascii="ＭＳ Ｐ明朝" w:eastAsia="ＭＳ Ｐ明朝" w:hAnsi="ＭＳ Ｐ明朝"/>
          <w:sz w:val="18"/>
          <w:szCs w:val="18"/>
        </w:rPr>
      </w:pPr>
      <w:r w:rsidRPr="00B85B71">
        <w:rPr>
          <w:rFonts w:ascii="ＭＳ Ｐ明朝" w:eastAsia="ＭＳ Ｐ明朝" w:hAnsi="ＭＳ Ｐ明朝" w:hint="eastAsia"/>
          <w:sz w:val="18"/>
          <w:szCs w:val="18"/>
        </w:rPr>
        <w:t>令和４年７月１日以降</w:t>
      </w:r>
    </w:p>
    <w:p w:rsidR="00A60FD6" w:rsidRPr="00B85B71" w:rsidRDefault="00A60FD6" w:rsidP="00B85B71">
      <w:pPr>
        <w:spacing w:line="300" w:lineRule="exact"/>
        <w:rPr>
          <w:sz w:val="18"/>
          <w:szCs w:val="18"/>
        </w:rPr>
      </w:pPr>
      <w:r w:rsidRPr="00B85B71">
        <w:rPr>
          <w:rFonts w:ascii="ＭＳ Ｐ明朝" w:eastAsia="ＭＳ Ｐ明朝" w:hAnsi="ＭＳ Ｐ明朝" w:hint="eastAsia"/>
          <w:sz w:val="18"/>
          <w:szCs w:val="18"/>
        </w:rPr>
        <w:t>※該当する項目のみにチェックしてください。</w:t>
      </w:r>
    </w:p>
    <w:tbl>
      <w:tblPr>
        <w:tblStyle w:val="a3"/>
        <w:tblW w:w="9918" w:type="dxa"/>
        <w:tblLook w:val="04A0" w:firstRow="1" w:lastRow="0" w:firstColumn="1" w:lastColumn="0" w:noHBand="0" w:noVBand="1"/>
      </w:tblPr>
      <w:tblGrid>
        <w:gridCol w:w="988"/>
        <w:gridCol w:w="7938"/>
        <w:gridCol w:w="992"/>
      </w:tblGrid>
      <w:tr w:rsidR="00A60FD6" w:rsidTr="00B85B71">
        <w:trPr>
          <w:trHeight w:hRule="exact" w:val="397"/>
        </w:trPr>
        <w:tc>
          <w:tcPr>
            <w:tcW w:w="988" w:type="dxa"/>
          </w:tcPr>
          <w:p w:rsidR="00A60FD6" w:rsidRPr="00FD0212" w:rsidRDefault="00A60FD6" w:rsidP="000B7F0D">
            <w:pPr>
              <w:jc w:val="right"/>
              <w:rPr>
                <w:rFonts w:ascii="ＭＳ 明朝" w:eastAsia="ＭＳ 明朝" w:hAnsi="ＭＳ 明朝"/>
                <w:sz w:val="14"/>
                <w:szCs w:val="14"/>
              </w:rPr>
            </w:pPr>
            <w:r w:rsidRPr="00FD0212">
              <w:rPr>
                <w:rFonts w:ascii="ＭＳ 明朝" w:eastAsia="ＭＳ 明朝" w:hAnsi="ＭＳ 明朝" w:hint="eastAsia"/>
                <w:sz w:val="14"/>
                <w:szCs w:val="14"/>
              </w:rPr>
              <w:t>カテゴリー</w:t>
            </w:r>
          </w:p>
        </w:tc>
        <w:tc>
          <w:tcPr>
            <w:tcW w:w="7938" w:type="dxa"/>
          </w:tcPr>
          <w:p w:rsidR="00A60FD6" w:rsidRPr="00A60FD6" w:rsidRDefault="00A60FD6" w:rsidP="000B7F0D">
            <w:pPr>
              <w:jc w:val="center"/>
              <w:rPr>
                <w:rFonts w:ascii="ＭＳ 明朝" w:eastAsia="ＭＳ 明朝" w:hAnsi="ＭＳ 明朝"/>
                <w:sz w:val="18"/>
                <w:szCs w:val="18"/>
              </w:rPr>
            </w:pPr>
            <w:r w:rsidRPr="00A60FD6">
              <w:rPr>
                <w:rFonts w:ascii="ＭＳ 明朝" w:eastAsia="ＭＳ 明朝" w:hAnsi="ＭＳ 明朝" w:hint="eastAsia"/>
                <w:sz w:val="18"/>
                <w:szCs w:val="18"/>
              </w:rPr>
              <w:t>チェック項目</w:t>
            </w:r>
          </w:p>
        </w:tc>
        <w:tc>
          <w:tcPr>
            <w:tcW w:w="992" w:type="dxa"/>
          </w:tcPr>
          <w:p w:rsidR="00A60FD6" w:rsidRPr="00FD0212" w:rsidRDefault="00A60FD6" w:rsidP="000B7F0D">
            <w:pPr>
              <w:jc w:val="right"/>
              <w:rPr>
                <w:rFonts w:ascii="ＭＳ 明朝" w:eastAsia="ＭＳ 明朝" w:hAnsi="ＭＳ 明朝"/>
                <w:sz w:val="14"/>
                <w:szCs w:val="14"/>
              </w:rPr>
            </w:pPr>
            <w:r w:rsidRPr="00FD0212">
              <w:rPr>
                <w:rFonts w:ascii="ＭＳ 明朝" w:eastAsia="ＭＳ 明朝" w:hAnsi="ＭＳ 明朝" w:hint="eastAsia"/>
                <w:sz w:val="14"/>
                <w:szCs w:val="14"/>
              </w:rPr>
              <w:t>チェック欄</w:t>
            </w:r>
          </w:p>
        </w:tc>
      </w:tr>
      <w:tr w:rsidR="002567E1" w:rsidRPr="00B85B71" w:rsidTr="00B85B71">
        <w:trPr>
          <w:trHeight w:hRule="exact" w:val="340"/>
        </w:trPr>
        <w:tc>
          <w:tcPr>
            <w:tcW w:w="988" w:type="dxa"/>
            <w:vMerge w:val="restart"/>
            <w:vAlign w:val="center"/>
          </w:tcPr>
          <w:p w:rsidR="002567E1" w:rsidRPr="00A60FD6" w:rsidRDefault="002567E1" w:rsidP="000B7F0D">
            <w:pPr>
              <w:jc w:val="center"/>
              <w:rPr>
                <w:rFonts w:ascii="ＭＳ 明朝" w:eastAsia="ＭＳ 明朝" w:hAnsi="ＭＳ 明朝"/>
                <w:sz w:val="20"/>
                <w:szCs w:val="20"/>
              </w:rPr>
            </w:pPr>
            <w:r>
              <w:rPr>
                <w:rFonts w:ascii="ＭＳ 明朝" w:eastAsia="ＭＳ 明朝" w:hAnsi="ＭＳ 明朝" w:hint="eastAsia"/>
                <w:sz w:val="20"/>
                <w:szCs w:val="20"/>
              </w:rPr>
              <w:t>共通</w:t>
            </w:r>
          </w:p>
        </w:tc>
        <w:tc>
          <w:tcPr>
            <w:tcW w:w="7938" w:type="dxa"/>
          </w:tcPr>
          <w:p w:rsidR="002567E1" w:rsidRPr="00616136" w:rsidRDefault="002567E1" w:rsidP="00A60FD6">
            <w:pPr>
              <w:rPr>
                <w:rFonts w:ascii="ＭＳ 明朝" w:eastAsia="ＭＳ 明朝" w:hAnsi="ＭＳ 明朝"/>
                <w:sz w:val="18"/>
                <w:szCs w:val="18"/>
              </w:rPr>
            </w:pPr>
            <w:r w:rsidRPr="00616136">
              <w:rPr>
                <w:rFonts w:ascii="ＭＳ 明朝" w:eastAsia="ＭＳ 明朝" w:hAnsi="ＭＳ 明朝" w:hint="eastAsia"/>
                <w:sz w:val="18"/>
                <w:szCs w:val="18"/>
              </w:rPr>
              <w:t>スタッフ・付添人を含めた参加者の連絡先の収集、とりまとめ、保存を行います。（任意）</w:t>
            </w:r>
          </w:p>
        </w:tc>
        <w:sdt>
          <w:sdtPr>
            <w:rPr>
              <w:rFonts w:ascii="ＭＳ 明朝" w:eastAsia="ＭＳ 明朝" w:hAnsi="ＭＳ 明朝" w:hint="eastAsia"/>
              <w:sz w:val="24"/>
              <w:szCs w:val="24"/>
            </w:rPr>
            <w:id w:val="1557668529"/>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A75EB3" w:rsidP="000B7F0D">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r>
      <w:tr w:rsidR="002567E1" w:rsidRPr="00B85B71" w:rsidTr="00B85B71">
        <w:trPr>
          <w:trHeight w:hRule="exact" w:val="340"/>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pPr>
              <w:rPr>
                <w:rFonts w:ascii="ＭＳ 明朝" w:eastAsia="ＭＳ 明朝" w:hAnsi="ＭＳ 明朝"/>
                <w:sz w:val="18"/>
                <w:szCs w:val="18"/>
              </w:rPr>
            </w:pPr>
            <w:r w:rsidRPr="00616136">
              <w:rPr>
                <w:rFonts w:ascii="ＭＳ 明朝" w:eastAsia="ＭＳ 明朝" w:hAnsi="ＭＳ 明朝" w:hint="eastAsia"/>
                <w:sz w:val="18"/>
                <w:szCs w:val="18"/>
              </w:rPr>
              <w:t>消毒液の設置と手指消毒を徹底し、参加者への消毒の要請をします。</w:t>
            </w:r>
          </w:p>
        </w:tc>
        <w:sdt>
          <w:sdtPr>
            <w:rPr>
              <w:rFonts w:ascii="ＭＳ 明朝" w:eastAsia="ＭＳ 明朝" w:hAnsi="ＭＳ 明朝" w:hint="eastAsia"/>
              <w:sz w:val="24"/>
              <w:szCs w:val="24"/>
            </w:rPr>
            <w:id w:val="-1901357544"/>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EA561F">
        <w:trPr>
          <w:trHeight w:hRule="exact" w:val="505"/>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0803F7" w:rsidRDefault="002567E1" w:rsidP="00EA561F">
            <w:pPr>
              <w:snapToGrid w:val="0"/>
              <w:rPr>
                <w:rFonts w:ascii="ＭＳ 明朝" w:eastAsia="ＭＳ 明朝" w:hAnsi="ＭＳ 明朝"/>
                <w:sz w:val="18"/>
                <w:szCs w:val="18"/>
              </w:rPr>
            </w:pPr>
            <w:r w:rsidRPr="000803F7">
              <w:rPr>
                <w:rFonts w:ascii="ＭＳ 明朝" w:eastAsia="ＭＳ 明朝" w:hAnsi="ＭＳ 明朝" w:hint="eastAsia"/>
                <w:sz w:val="18"/>
                <w:szCs w:val="18"/>
              </w:rPr>
              <w:t>検温器具の準備とスタッフ・参加者の健康チェックを行い、異常があった者のイベント参加を見合わせます。</w:t>
            </w:r>
          </w:p>
        </w:tc>
        <w:sdt>
          <w:sdtPr>
            <w:rPr>
              <w:rFonts w:ascii="ＭＳ 明朝" w:eastAsia="ＭＳ 明朝" w:hAnsi="ＭＳ 明朝" w:hint="eastAsia"/>
              <w:sz w:val="24"/>
              <w:szCs w:val="24"/>
            </w:rPr>
            <w:id w:val="294181171"/>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B85B71">
        <w:trPr>
          <w:trHeight w:hRule="exact" w:val="340"/>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pPr>
              <w:rPr>
                <w:rFonts w:ascii="ＭＳ 明朝" w:eastAsia="ＭＳ 明朝" w:hAnsi="ＭＳ 明朝"/>
                <w:sz w:val="18"/>
                <w:szCs w:val="18"/>
              </w:rPr>
            </w:pPr>
            <w:r w:rsidRPr="00616136">
              <w:rPr>
                <w:rFonts w:ascii="ＭＳ 明朝" w:eastAsia="ＭＳ 明朝" w:hAnsi="ＭＳ 明朝" w:hint="eastAsia"/>
                <w:sz w:val="18"/>
                <w:szCs w:val="18"/>
              </w:rPr>
              <w:t>スタッフにマスク着用を徹底させ、参加者へ着用要請を行います。（屋外では任意：参加者判断）</w:t>
            </w:r>
          </w:p>
        </w:tc>
        <w:sdt>
          <w:sdtPr>
            <w:rPr>
              <w:rFonts w:ascii="ＭＳ 明朝" w:eastAsia="ＭＳ 明朝" w:hAnsi="ＭＳ 明朝" w:hint="eastAsia"/>
              <w:sz w:val="24"/>
              <w:szCs w:val="24"/>
            </w:rPr>
            <w:id w:val="-357734657"/>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0803F7">
        <w:trPr>
          <w:trHeight w:hRule="exact" w:val="542"/>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rsidP="000803F7">
            <w:pPr>
              <w:snapToGrid w:val="0"/>
              <w:rPr>
                <w:rFonts w:ascii="ＭＳ 明朝" w:eastAsia="ＭＳ 明朝" w:hAnsi="ＭＳ 明朝"/>
                <w:sz w:val="18"/>
                <w:szCs w:val="18"/>
              </w:rPr>
            </w:pPr>
            <w:r w:rsidRPr="00616136">
              <w:rPr>
                <w:rFonts w:ascii="ＭＳ 明朝" w:eastAsia="ＭＳ 明朝" w:hAnsi="ＭＳ 明朝" w:hint="eastAsia"/>
                <w:sz w:val="18"/>
                <w:szCs w:val="18"/>
              </w:rPr>
              <w:t>受付時・行列の間隔（</w:t>
            </w:r>
            <w:r w:rsidRPr="00616136">
              <w:rPr>
                <w:rFonts w:ascii="ＭＳ 明朝" w:eastAsia="ＭＳ 明朝" w:hAnsi="ＭＳ 明朝"/>
                <w:sz w:val="18"/>
                <w:szCs w:val="18"/>
              </w:rPr>
              <w:t>1～2m程度）確保のためガムテープ等で床サイン</w:t>
            </w:r>
            <w:r>
              <w:rPr>
                <w:rFonts w:ascii="ＭＳ 明朝" w:eastAsia="ＭＳ 明朝" w:hAnsi="ＭＳ 明朝" w:hint="eastAsia"/>
                <w:sz w:val="18"/>
                <w:szCs w:val="18"/>
              </w:rPr>
              <w:t>を</w:t>
            </w:r>
            <w:r w:rsidRPr="00616136">
              <w:rPr>
                <w:rFonts w:ascii="ＭＳ 明朝" w:eastAsia="ＭＳ 明朝" w:hAnsi="ＭＳ 明朝"/>
                <w:sz w:val="18"/>
                <w:szCs w:val="18"/>
              </w:rPr>
              <w:t>設置し、</w:t>
            </w:r>
            <w:r>
              <w:rPr>
                <w:rFonts w:ascii="ＭＳ 明朝" w:eastAsia="ＭＳ 明朝" w:hAnsi="ＭＳ 明朝" w:hint="eastAsia"/>
                <w:sz w:val="18"/>
                <w:szCs w:val="18"/>
              </w:rPr>
              <w:t>人</w:t>
            </w:r>
            <w:r w:rsidRPr="00616136">
              <w:rPr>
                <w:rFonts w:ascii="ＭＳ 明朝" w:eastAsia="ＭＳ 明朝" w:hAnsi="ＭＳ 明朝" w:hint="eastAsia"/>
                <w:sz w:val="18"/>
                <w:szCs w:val="18"/>
              </w:rPr>
              <w:t>同士の</w:t>
            </w:r>
            <w:r w:rsidRPr="00616136">
              <w:rPr>
                <w:rFonts w:ascii="ＭＳ 明朝" w:eastAsia="ＭＳ 明朝" w:hAnsi="ＭＳ 明朝"/>
                <w:sz w:val="18"/>
                <w:szCs w:val="18"/>
              </w:rPr>
              <w:t>1～2mの間隔を確保します。</w:t>
            </w:r>
          </w:p>
        </w:tc>
        <w:sdt>
          <w:sdtPr>
            <w:rPr>
              <w:rFonts w:ascii="ＭＳ 明朝" w:eastAsia="ＭＳ 明朝" w:hAnsi="ＭＳ 明朝" w:hint="eastAsia"/>
              <w:sz w:val="24"/>
              <w:szCs w:val="24"/>
            </w:rPr>
            <w:id w:val="523915032"/>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633553">
        <w:trPr>
          <w:trHeight w:hRule="exact" w:val="538"/>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33553" w:rsidRDefault="002567E1" w:rsidP="00633553">
            <w:pPr>
              <w:adjustRightInd w:val="0"/>
              <w:snapToGrid w:val="0"/>
              <w:rPr>
                <w:rFonts w:ascii="ＭＳ 明朝" w:eastAsia="ＭＳ 明朝" w:hAnsi="ＭＳ 明朝"/>
                <w:sz w:val="18"/>
                <w:szCs w:val="18"/>
              </w:rPr>
            </w:pPr>
            <w:r w:rsidRPr="00633553">
              <w:rPr>
                <w:rFonts w:ascii="ＭＳ 明朝" w:eastAsia="ＭＳ 明朝" w:hAnsi="ＭＳ 明朝" w:hint="eastAsia"/>
                <w:sz w:val="18"/>
                <w:szCs w:val="18"/>
              </w:rPr>
              <w:t>主催者・参加者が触れる・触れた部分・道具（受付テーブル・筆記具等）のこまめな消毒を実施します。</w:t>
            </w:r>
          </w:p>
        </w:tc>
        <w:sdt>
          <w:sdtPr>
            <w:rPr>
              <w:rFonts w:ascii="ＭＳ 明朝" w:eastAsia="ＭＳ 明朝" w:hAnsi="ＭＳ 明朝" w:hint="eastAsia"/>
              <w:sz w:val="24"/>
              <w:szCs w:val="24"/>
            </w:rPr>
            <w:id w:val="296655860"/>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B85B71">
        <w:trPr>
          <w:trHeight w:hRule="exact" w:val="340"/>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pPr>
              <w:rPr>
                <w:rFonts w:ascii="ＭＳ 明朝" w:eastAsia="ＭＳ 明朝" w:hAnsi="ＭＳ 明朝"/>
                <w:sz w:val="18"/>
                <w:szCs w:val="18"/>
              </w:rPr>
            </w:pPr>
            <w:r w:rsidRPr="00616136">
              <w:rPr>
                <w:rFonts w:ascii="ＭＳ 明朝" w:eastAsia="ＭＳ 明朝" w:hAnsi="ＭＳ 明朝" w:hint="eastAsia"/>
                <w:sz w:val="18"/>
                <w:szCs w:val="18"/>
              </w:rPr>
              <w:t>飛沫が飛散する可能性の高い応援・合唱等は行いません。</w:t>
            </w:r>
          </w:p>
        </w:tc>
        <w:sdt>
          <w:sdtPr>
            <w:rPr>
              <w:rFonts w:ascii="ＭＳ 明朝" w:eastAsia="ＭＳ 明朝" w:hAnsi="ＭＳ 明朝" w:hint="eastAsia"/>
              <w:sz w:val="24"/>
              <w:szCs w:val="24"/>
            </w:rPr>
            <w:id w:val="1104454573"/>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B85B71">
        <w:trPr>
          <w:trHeight w:hRule="exact" w:val="340"/>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pPr>
              <w:rPr>
                <w:rFonts w:ascii="ＭＳ 明朝" w:eastAsia="ＭＳ 明朝" w:hAnsi="ＭＳ 明朝"/>
                <w:sz w:val="18"/>
                <w:szCs w:val="18"/>
              </w:rPr>
            </w:pPr>
            <w:r w:rsidRPr="00616136">
              <w:rPr>
                <w:rFonts w:ascii="ＭＳ 明朝" w:eastAsia="ＭＳ 明朝" w:hAnsi="ＭＳ 明朝" w:hint="eastAsia"/>
                <w:sz w:val="18"/>
                <w:szCs w:val="18"/>
              </w:rPr>
              <w:t>ワークショップ等近距離での会話が想定されるイベントは実施しません。</w:t>
            </w:r>
          </w:p>
        </w:tc>
        <w:sdt>
          <w:sdtPr>
            <w:rPr>
              <w:rFonts w:ascii="ＭＳ 明朝" w:eastAsia="ＭＳ 明朝" w:hAnsi="ＭＳ 明朝" w:hint="eastAsia"/>
              <w:sz w:val="24"/>
              <w:szCs w:val="24"/>
            </w:rPr>
            <w:id w:val="-2063474679"/>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B85B71">
        <w:trPr>
          <w:trHeight w:hRule="exact" w:val="340"/>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pPr>
              <w:rPr>
                <w:rFonts w:ascii="ＭＳ 明朝" w:eastAsia="ＭＳ 明朝" w:hAnsi="ＭＳ 明朝"/>
                <w:sz w:val="18"/>
                <w:szCs w:val="18"/>
              </w:rPr>
            </w:pPr>
            <w:r w:rsidRPr="00616136">
              <w:rPr>
                <w:rFonts w:ascii="ＭＳ 明朝" w:eastAsia="ＭＳ 明朝" w:hAnsi="ＭＳ 明朝"/>
                <w:sz w:val="18"/>
                <w:szCs w:val="18"/>
              </w:rPr>
              <w:t>3密（密閉、密集、密接）回避を呼びかけます。</w:t>
            </w:r>
          </w:p>
        </w:tc>
        <w:sdt>
          <w:sdtPr>
            <w:rPr>
              <w:rFonts w:ascii="ＭＳ 明朝" w:eastAsia="ＭＳ 明朝" w:hAnsi="ＭＳ 明朝" w:hint="eastAsia"/>
              <w:sz w:val="24"/>
              <w:szCs w:val="24"/>
            </w:rPr>
            <w:id w:val="705754347"/>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B85B71">
        <w:trPr>
          <w:trHeight w:hRule="exact" w:val="340"/>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pPr>
              <w:rPr>
                <w:rFonts w:ascii="ＭＳ 明朝" w:eastAsia="ＭＳ 明朝" w:hAnsi="ＭＳ 明朝"/>
                <w:sz w:val="18"/>
                <w:szCs w:val="18"/>
              </w:rPr>
            </w:pPr>
            <w:r w:rsidRPr="00616136">
              <w:rPr>
                <w:rFonts w:ascii="ＭＳ 明朝" w:eastAsia="ＭＳ 明朝" w:hAnsi="ＭＳ 明朝" w:hint="eastAsia"/>
                <w:sz w:val="18"/>
                <w:szCs w:val="18"/>
              </w:rPr>
              <w:t>コロナウイルス拡散防止のため、イベント実施前の懇親会を自粛します。</w:t>
            </w:r>
          </w:p>
        </w:tc>
        <w:sdt>
          <w:sdtPr>
            <w:rPr>
              <w:rFonts w:ascii="ＭＳ 明朝" w:eastAsia="ＭＳ 明朝" w:hAnsi="ＭＳ 明朝" w:hint="eastAsia"/>
              <w:sz w:val="24"/>
              <w:szCs w:val="24"/>
            </w:rPr>
            <w:id w:val="1021042247"/>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B85B71">
        <w:trPr>
          <w:trHeight w:hRule="exact" w:val="340"/>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616136" w:rsidRDefault="002567E1">
            <w:pPr>
              <w:rPr>
                <w:rFonts w:ascii="ＭＳ 明朝" w:eastAsia="ＭＳ 明朝" w:hAnsi="ＭＳ 明朝"/>
                <w:sz w:val="18"/>
                <w:szCs w:val="18"/>
              </w:rPr>
            </w:pPr>
            <w:r w:rsidRPr="00616136">
              <w:rPr>
                <w:rFonts w:ascii="ＭＳ 明朝" w:eastAsia="ＭＳ 明朝" w:hAnsi="ＭＳ 明朝" w:hint="eastAsia"/>
                <w:sz w:val="18"/>
                <w:szCs w:val="18"/>
              </w:rPr>
              <w:t>イベント終了後の速やかな撤収作業等、滞在時間の短縮に努めます。</w:t>
            </w:r>
          </w:p>
        </w:tc>
        <w:sdt>
          <w:sdtPr>
            <w:rPr>
              <w:rFonts w:ascii="ＭＳ 明朝" w:eastAsia="ＭＳ 明朝" w:hAnsi="ＭＳ 明朝" w:hint="eastAsia"/>
              <w:sz w:val="24"/>
              <w:szCs w:val="24"/>
            </w:rPr>
            <w:id w:val="-1233782280"/>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633553">
        <w:trPr>
          <w:trHeight w:hRule="exact" w:val="854"/>
        </w:trPr>
        <w:tc>
          <w:tcPr>
            <w:tcW w:w="988" w:type="dxa"/>
            <w:vMerge/>
          </w:tcPr>
          <w:p w:rsidR="002567E1" w:rsidRPr="00A60FD6" w:rsidRDefault="002567E1">
            <w:pPr>
              <w:rPr>
                <w:rFonts w:ascii="ＭＳ 明朝" w:eastAsia="ＭＳ 明朝" w:hAnsi="ＭＳ 明朝"/>
                <w:sz w:val="20"/>
                <w:szCs w:val="20"/>
              </w:rPr>
            </w:pPr>
          </w:p>
        </w:tc>
        <w:tc>
          <w:tcPr>
            <w:tcW w:w="7938" w:type="dxa"/>
          </w:tcPr>
          <w:p w:rsidR="00A75EB3" w:rsidRPr="000803F7" w:rsidRDefault="00A75EB3" w:rsidP="000803F7">
            <w:pPr>
              <w:snapToGrid w:val="0"/>
              <w:rPr>
                <w:rFonts w:ascii="ＭＳ 明朝" w:eastAsia="ＭＳ 明朝" w:hAnsi="ＭＳ 明朝"/>
                <w:sz w:val="18"/>
                <w:szCs w:val="18"/>
                <w:highlight w:val="lightGray"/>
              </w:rPr>
            </w:pPr>
            <w:r w:rsidRPr="000803F7">
              <w:rPr>
                <w:rFonts w:ascii="ＭＳ 明朝" w:eastAsia="ＭＳ 明朝" w:hAnsi="ＭＳ 明朝" w:hint="eastAsia"/>
                <w:sz w:val="18"/>
                <w:szCs w:val="18"/>
              </w:rPr>
              <w:t>A</w:t>
            </w:r>
            <w:r w:rsidRPr="000803F7">
              <w:rPr>
                <w:rFonts w:ascii="ＭＳ 明朝" w:eastAsia="ＭＳ 明朝" w:hAnsi="ＭＳ 明朝"/>
                <w:sz w:val="18"/>
                <w:szCs w:val="18"/>
              </w:rPr>
              <w:t>-</w:t>
            </w:r>
            <w:r w:rsidR="002567E1" w:rsidRPr="000803F7">
              <w:rPr>
                <w:rFonts w:ascii="ＭＳ 明朝" w:eastAsia="ＭＳ 明朝" w:hAnsi="ＭＳ 明朝"/>
                <w:sz w:val="18"/>
                <w:szCs w:val="18"/>
              </w:rPr>
              <w:t>スタッフ・付添人を含め１回あたり5,000人超のイベントについて（大声なし）</w:t>
            </w:r>
          </w:p>
          <w:p w:rsidR="002567E1" w:rsidRPr="00616136" w:rsidRDefault="002567E1" w:rsidP="000803F7">
            <w:pPr>
              <w:snapToGrid w:val="0"/>
              <w:rPr>
                <w:rFonts w:ascii="ＭＳ 明朝" w:eastAsia="ＭＳ 明朝" w:hAnsi="ＭＳ 明朝"/>
                <w:sz w:val="18"/>
                <w:szCs w:val="18"/>
              </w:rPr>
            </w:pPr>
            <w:r w:rsidRPr="000803F7">
              <w:rPr>
                <w:rFonts w:ascii="ＭＳ 明朝" w:eastAsia="ＭＳ 明朝" w:hAnsi="ＭＳ 明朝" w:hint="eastAsia"/>
                <w:sz w:val="18"/>
                <w:szCs w:val="18"/>
              </w:rPr>
              <w:t>イベント開催の</w:t>
            </w:r>
            <w:r w:rsidRPr="000803F7">
              <w:rPr>
                <w:rFonts w:ascii="ＭＳ 明朝" w:eastAsia="ＭＳ 明朝" w:hAnsi="ＭＳ 明朝"/>
                <w:sz w:val="18"/>
                <w:szCs w:val="18"/>
              </w:rPr>
              <w:t>1か月前を目途に県に感染防止安全計画を提出すること。また、イベント終了後は結果報告を県に提出すること</w:t>
            </w:r>
            <w:r w:rsidR="00633553">
              <w:rPr>
                <w:rFonts w:ascii="ＭＳ 明朝" w:eastAsia="ＭＳ 明朝" w:hAnsi="ＭＳ 明朝" w:hint="eastAsia"/>
                <w:sz w:val="18"/>
                <w:szCs w:val="18"/>
              </w:rPr>
              <w:t>。</w:t>
            </w:r>
          </w:p>
        </w:tc>
        <w:sdt>
          <w:sdtPr>
            <w:rPr>
              <w:rFonts w:ascii="ＭＳ 明朝" w:eastAsia="ＭＳ 明朝" w:hAnsi="ＭＳ 明朝" w:hint="eastAsia"/>
              <w:sz w:val="24"/>
              <w:szCs w:val="24"/>
            </w:rPr>
            <w:id w:val="377592678"/>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633553">
        <w:trPr>
          <w:cantSplit/>
          <w:trHeight w:hRule="exact" w:val="1066"/>
        </w:trPr>
        <w:tc>
          <w:tcPr>
            <w:tcW w:w="988" w:type="dxa"/>
            <w:vMerge/>
          </w:tcPr>
          <w:p w:rsidR="002567E1" w:rsidRPr="00A60FD6" w:rsidRDefault="002567E1">
            <w:pPr>
              <w:rPr>
                <w:rFonts w:ascii="ＭＳ 明朝" w:eastAsia="ＭＳ 明朝" w:hAnsi="ＭＳ 明朝"/>
                <w:sz w:val="20"/>
                <w:szCs w:val="20"/>
              </w:rPr>
            </w:pPr>
          </w:p>
        </w:tc>
        <w:tc>
          <w:tcPr>
            <w:tcW w:w="7938" w:type="dxa"/>
          </w:tcPr>
          <w:p w:rsidR="002567E1" w:rsidRPr="000803F7" w:rsidRDefault="002567E1" w:rsidP="000803F7">
            <w:pPr>
              <w:snapToGrid w:val="0"/>
              <w:rPr>
                <w:rFonts w:ascii="ＭＳ 明朝" w:eastAsia="ＭＳ 明朝" w:hAnsi="ＭＳ 明朝"/>
                <w:sz w:val="18"/>
                <w:szCs w:val="18"/>
              </w:rPr>
            </w:pPr>
            <w:r w:rsidRPr="000803F7">
              <w:rPr>
                <w:rFonts w:ascii="ＭＳ 明朝" w:eastAsia="ＭＳ 明朝" w:hAnsi="ＭＳ 明朝" w:hint="eastAsia"/>
                <w:sz w:val="18"/>
                <w:szCs w:val="18"/>
              </w:rPr>
              <w:t>Ｂ</w:t>
            </w:r>
            <w:r w:rsidRPr="000803F7">
              <w:rPr>
                <w:rFonts w:ascii="ＭＳ 明朝" w:eastAsia="ＭＳ 明朝" w:hAnsi="ＭＳ 明朝"/>
                <w:sz w:val="18"/>
                <w:szCs w:val="18"/>
              </w:rPr>
              <w:t>-スタッフ・付添人を含め１回あたり5,000人以下のイベントについて（大声なし）</w:t>
            </w:r>
          </w:p>
          <w:p w:rsidR="002567E1" w:rsidRPr="00616136" w:rsidRDefault="002567E1" w:rsidP="000803F7">
            <w:pPr>
              <w:snapToGrid w:val="0"/>
              <w:rPr>
                <w:rFonts w:ascii="ＭＳ 明朝" w:eastAsia="ＭＳ 明朝" w:hAnsi="ＭＳ 明朝"/>
                <w:sz w:val="18"/>
                <w:szCs w:val="18"/>
              </w:rPr>
            </w:pPr>
            <w:r w:rsidRPr="000803F7">
              <w:rPr>
                <w:rFonts w:ascii="ＭＳ 明朝" w:eastAsia="ＭＳ 明朝" w:hAnsi="ＭＳ 明朝" w:hint="eastAsia"/>
                <w:sz w:val="18"/>
                <w:szCs w:val="18"/>
              </w:rPr>
              <w:t>予め感染予防対策チェックリストをホームページに公表し、イベント終了後はチェックリストを１年間菅保管すること。問題発生時</w:t>
            </w:r>
            <w:r w:rsidRPr="000803F7">
              <w:rPr>
                <w:rFonts w:ascii="ＭＳ 明朝" w:eastAsia="ＭＳ 明朝" w:hAnsi="ＭＳ 明朝"/>
                <w:sz w:val="18"/>
                <w:szCs w:val="18"/>
              </w:rPr>
              <w:t>(クラスター発生、基礎的対策の不徹底等)は結果報告を県に提出すること。</w:t>
            </w:r>
          </w:p>
        </w:tc>
        <w:sdt>
          <w:sdtPr>
            <w:rPr>
              <w:rFonts w:ascii="ＭＳ 明朝" w:eastAsia="ＭＳ 明朝" w:hAnsi="ＭＳ 明朝" w:hint="eastAsia"/>
              <w:sz w:val="24"/>
              <w:szCs w:val="24"/>
            </w:rPr>
            <w:id w:val="-44297249"/>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567E1" w:rsidRPr="00B85B71" w:rsidTr="000803F7">
        <w:trPr>
          <w:trHeight w:hRule="exact" w:val="854"/>
        </w:trPr>
        <w:tc>
          <w:tcPr>
            <w:tcW w:w="988" w:type="dxa"/>
            <w:vMerge/>
          </w:tcPr>
          <w:p w:rsidR="002567E1" w:rsidRPr="00A60FD6" w:rsidRDefault="002567E1">
            <w:pPr>
              <w:rPr>
                <w:rFonts w:ascii="ＭＳ 明朝" w:eastAsia="ＭＳ 明朝" w:hAnsi="ＭＳ 明朝"/>
                <w:sz w:val="20"/>
                <w:szCs w:val="20"/>
              </w:rPr>
            </w:pPr>
          </w:p>
        </w:tc>
        <w:tc>
          <w:tcPr>
            <w:tcW w:w="6804" w:type="dxa"/>
          </w:tcPr>
          <w:p w:rsidR="002E0828" w:rsidRPr="000803F7" w:rsidRDefault="002567E1" w:rsidP="000803F7">
            <w:pPr>
              <w:adjustRightInd w:val="0"/>
              <w:snapToGrid w:val="0"/>
              <w:rPr>
                <w:rFonts w:ascii="ＭＳ 明朝" w:eastAsia="ＭＳ 明朝" w:hAnsi="ＭＳ 明朝"/>
                <w:sz w:val="18"/>
                <w:szCs w:val="18"/>
              </w:rPr>
            </w:pPr>
            <w:r w:rsidRPr="000803F7">
              <w:rPr>
                <w:rFonts w:ascii="ＭＳ 明朝" w:eastAsia="ＭＳ 明朝" w:hAnsi="ＭＳ 明朝" w:hint="eastAsia"/>
                <w:sz w:val="18"/>
                <w:szCs w:val="18"/>
              </w:rPr>
              <w:t>大声ありのイベント</w:t>
            </w:r>
          </w:p>
          <w:p w:rsidR="002567E1" w:rsidRPr="000803F7" w:rsidRDefault="002567E1" w:rsidP="000803F7">
            <w:pPr>
              <w:adjustRightInd w:val="0"/>
              <w:snapToGrid w:val="0"/>
              <w:rPr>
                <w:rFonts w:ascii="ＭＳ 明朝" w:eastAsia="ＭＳ 明朝" w:hAnsi="ＭＳ 明朝"/>
                <w:sz w:val="18"/>
                <w:szCs w:val="18"/>
              </w:rPr>
            </w:pPr>
            <w:r w:rsidRPr="000803F7">
              <w:rPr>
                <w:rFonts w:ascii="ＭＳ 明朝" w:eastAsia="ＭＳ 明朝" w:hAnsi="ＭＳ 明朝" w:hint="eastAsia"/>
                <w:sz w:val="18"/>
                <w:szCs w:val="18"/>
              </w:rPr>
              <w:t>収容率５０％以下⇒</w:t>
            </w:r>
            <w:r w:rsidRPr="000803F7">
              <w:rPr>
                <w:rFonts w:ascii="ＭＳ 明朝" w:eastAsia="ＭＳ 明朝" w:hAnsi="ＭＳ 明朝"/>
                <w:sz w:val="18"/>
                <w:szCs w:val="18"/>
              </w:rPr>
              <w:t>A　　収容率５０％超⇒中止</w:t>
            </w:r>
          </w:p>
          <w:p w:rsidR="002567E1" w:rsidRPr="000803F7" w:rsidRDefault="002567E1" w:rsidP="000803F7">
            <w:pPr>
              <w:adjustRightInd w:val="0"/>
              <w:snapToGrid w:val="0"/>
              <w:rPr>
                <w:rFonts w:ascii="ＭＳ 明朝" w:eastAsia="ＭＳ 明朝" w:hAnsi="ＭＳ 明朝"/>
                <w:sz w:val="18"/>
                <w:szCs w:val="18"/>
              </w:rPr>
            </w:pPr>
            <w:r w:rsidRPr="000803F7">
              <w:rPr>
                <w:rFonts w:ascii="ＭＳ 明朝" w:eastAsia="ＭＳ 明朝" w:hAnsi="ＭＳ 明朝" w:hint="eastAsia"/>
                <w:sz w:val="18"/>
                <w:szCs w:val="18"/>
              </w:rPr>
              <w:t>収容定員設定なし⇒十分な人と人の距離（できるだけ２ｍ</w:t>
            </w:r>
            <w:r w:rsidRPr="000803F7">
              <w:rPr>
                <w:rFonts w:ascii="ＭＳ 明朝" w:eastAsia="ＭＳ 明朝" w:hAnsi="ＭＳ 明朝"/>
                <w:sz w:val="18"/>
                <w:szCs w:val="18"/>
              </w:rPr>
              <w:t xml:space="preserve"> 最低１ｍ維持を徹底）</w:t>
            </w:r>
          </w:p>
          <w:p w:rsidR="00A75EB3" w:rsidRPr="002567E1" w:rsidRDefault="00A75EB3" w:rsidP="000803F7">
            <w:pPr>
              <w:adjustRightInd w:val="0"/>
              <w:snapToGrid w:val="0"/>
              <w:rPr>
                <w:rFonts w:ascii="ＭＳ 明朝" w:eastAsia="ＭＳ 明朝" w:hAnsi="ＭＳ 明朝"/>
                <w:sz w:val="18"/>
                <w:szCs w:val="18"/>
              </w:rPr>
            </w:pPr>
          </w:p>
        </w:tc>
        <w:sdt>
          <w:sdtPr>
            <w:rPr>
              <w:rFonts w:ascii="ＭＳ 明朝" w:eastAsia="ＭＳ 明朝" w:hAnsi="ＭＳ 明朝" w:hint="eastAsia"/>
              <w:sz w:val="24"/>
              <w:szCs w:val="24"/>
            </w:rPr>
            <w:id w:val="-194694932"/>
            <w14:checkbox>
              <w14:checked w14:val="0"/>
              <w14:checkedState w14:val="2612" w14:font="ＭＳ ゴシック"/>
              <w14:uncheckedState w14:val="2610" w14:font="ＭＳ ゴシック"/>
            </w14:checkbox>
          </w:sdtPr>
          <w:sdtEndPr/>
          <w:sdtContent>
            <w:tc>
              <w:tcPr>
                <w:tcW w:w="992" w:type="dxa"/>
                <w:vAlign w:val="center"/>
              </w:tcPr>
              <w:p w:rsidR="002567E1" w:rsidRPr="00B85B71" w:rsidRDefault="002567E1" w:rsidP="000803F7">
                <w:pPr>
                  <w:adjustRightInd w:val="0"/>
                  <w:snapToGrid w:val="0"/>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A60FD6" w:rsidRPr="00B85B71" w:rsidTr="000803F7">
        <w:trPr>
          <w:trHeight w:hRule="exact" w:val="580"/>
        </w:trPr>
        <w:tc>
          <w:tcPr>
            <w:tcW w:w="988" w:type="dxa"/>
          </w:tcPr>
          <w:p w:rsidR="00A60FD6" w:rsidRPr="00FD0212" w:rsidRDefault="00A60FD6" w:rsidP="000803F7">
            <w:pPr>
              <w:snapToGrid w:val="0"/>
              <w:rPr>
                <w:rFonts w:ascii="ＭＳ 明朝" w:eastAsia="ＭＳ 明朝" w:hAnsi="ＭＳ 明朝"/>
                <w:sz w:val="14"/>
                <w:szCs w:val="14"/>
              </w:rPr>
            </w:pPr>
            <w:r w:rsidRPr="00FD0212">
              <w:rPr>
                <w:rFonts w:ascii="ＭＳ 明朝" w:eastAsia="ＭＳ 明朝" w:hAnsi="ＭＳ 明朝" w:hint="eastAsia"/>
                <w:sz w:val="14"/>
                <w:szCs w:val="14"/>
              </w:rPr>
              <w:t>屋外・スポーツイベント</w:t>
            </w:r>
          </w:p>
        </w:tc>
        <w:tc>
          <w:tcPr>
            <w:tcW w:w="6804" w:type="dxa"/>
          </w:tcPr>
          <w:p w:rsidR="00A60FD6" w:rsidRPr="000803F7" w:rsidRDefault="00A60FD6" w:rsidP="000803F7">
            <w:pPr>
              <w:snapToGrid w:val="0"/>
              <w:rPr>
                <w:rFonts w:ascii="ＭＳ 明朝" w:eastAsia="ＭＳ 明朝" w:hAnsi="ＭＳ 明朝"/>
                <w:sz w:val="18"/>
                <w:szCs w:val="18"/>
              </w:rPr>
            </w:pPr>
            <w:r w:rsidRPr="000803F7">
              <w:rPr>
                <w:rFonts w:ascii="ＭＳ 明朝" w:eastAsia="ＭＳ 明朝" w:hAnsi="ＭＳ 明朝" w:hint="eastAsia"/>
                <w:sz w:val="18"/>
                <w:szCs w:val="18"/>
              </w:rPr>
              <w:t>当該スポーツの全国団体のガイドライン（ない場合は日本スポーツ協会の感染拡大予防ガイドライン）に沿った感染対策の実施と参加者への要請を行います。</w:t>
            </w:r>
          </w:p>
        </w:tc>
        <w:sdt>
          <w:sdtPr>
            <w:rPr>
              <w:rFonts w:ascii="ＭＳ 明朝" w:eastAsia="ＭＳ 明朝" w:hAnsi="ＭＳ 明朝" w:hint="eastAsia"/>
              <w:sz w:val="24"/>
              <w:szCs w:val="24"/>
            </w:rPr>
            <w:id w:val="-1626530145"/>
            <w14:checkbox>
              <w14:checked w14:val="0"/>
              <w14:checkedState w14:val="2612" w14:font="ＭＳ ゴシック"/>
              <w14:uncheckedState w14:val="2610" w14:font="ＭＳ ゴシック"/>
            </w14:checkbox>
          </w:sdtPr>
          <w:sdtEndPr/>
          <w:sdtContent>
            <w:tc>
              <w:tcPr>
                <w:tcW w:w="992" w:type="dxa"/>
                <w:vAlign w:val="center"/>
              </w:tcPr>
              <w:p w:rsidR="00A60FD6" w:rsidRPr="00B85B71" w:rsidRDefault="000B7F0D"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154A1" w:rsidRPr="00B85B71" w:rsidTr="00A75EB3">
        <w:trPr>
          <w:trHeight w:hRule="exact" w:val="340"/>
        </w:trPr>
        <w:tc>
          <w:tcPr>
            <w:tcW w:w="988" w:type="dxa"/>
            <w:vMerge w:val="restart"/>
          </w:tcPr>
          <w:p w:rsidR="002154A1" w:rsidRPr="00FD0212" w:rsidRDefault="002154A1" w:rsidP="002154A1">
            <w:pPr>
              <w:rPr>
                <w:rFonts w:ascii="ＭＳ 明朝" w:eastAsia="ＭＳ 明朝" w:hAnsi="ＭＳ 明朝"/>
                <w:sz w:val="16"/>
                <w:szCs w:val="16"/>
              </w:rPr>
            </w:pPr>
            <w:r w:rsidRPr="00FD0212">
              <w:rPr>
                <w:rFonts w:ascii="ＭＳ 明朝" w:eastAsia="ＭＳ 明朝" w:hAnsi="ＭＳ 明朝" w:hint="eastAsia"/>
                <w:sz w:val="16"/>
                <w:szCs w:val="16"/>
              </w:rPr>
              <w:t>屋内</w:t>
            </w:r>
          </w:p>
          <w:p w:rsidR="002154A1" w:rsidRPr="002154A1" w:rsidRDefault="002154A1" w:rsidP="002154A1">
            <w:pPr>
              <w:rPr>
                <w:rFonts w:ascii="ＭＳ 明朝" w:eastAsia="ＭＳ 明朝" w:hAnsi="ＭＳ 明朝"/>
                <w:sz w:val="20"/>
                <w:szCs w:val="20"/>
              </w:rPr>
            </w:pPr>
            <w:r w:rsidRPr="00FD0212">
              <w:rPr>
                <w:rFonts w:ascii="ＭＳ 明朝" w:eastAsia="ＭＳ 明朝" w:hAnsi="ＭＳ 明朝" w:hint="eastAsia"/>
                <w:sz w:val="16"/>
                <w:szCs w:val="16"/>
              </w:rPr>
              <w:t>イベント</w:t>
            </w:r>
          </w:p>
        </w:tc>
        <w:tc>
          <w:tcPr>
            <w:tcW w:w="6804" w:type="dxa"/>
          </w:tcPr>
          <w:p w:rsidR="002154A1" w:rsidRPr="00616136" w:rsidRDefault="002154A1" w:rsidP="002154A1">
            <w:pPr>
              <w:rPr>
                <w:rFonts w:ascii="ＭＳ 明朝" w:eastAsia="ＭＳ 明朝" w:hAnsi="ＭＳ 明朝"/>
                <w:sz w:val="18"/>
                <w:szCs w:val="18"/>
              </w:rPr>
            </w:pPr>
            <w:r w:rsidRPr="00616136">
              <w:rPr>
                <w:rFonts w:ascii="ＭＳ 明朝" w:eastAsia="ＭＳ 明朝" w:hAnsi="ＭＳ 明朝" w:hint="eastAsia"/>
                <w:sz w:val="18"/>
                <w:szCs w:val="18"/>
              </w:rPr>
              <w:t>セミナールーム等イベント会場の換気（窓開放・送風機による補助等）を行い、出入り口を常時開放します。</w:t>
            </w:r>
          </w:p>
        </w:tc>
        <w:sdt>
          <w:sdtPr>
            <w:rPr>
              <w:rFonts w:ascii="ＭＳ 明朝" w:eastAsia="ＭＳ 明朝" w:hAnsi="ＭＳ 明朝" w:hint="eastAsia"/>
              <w:sz w:val="24"/>
              <w:szCs w:val="24"/>
            </w:rPr>
            <w:id w:val="-16009549"/>
            <w14:checkbox>
              <w14:checked w14:val="0"/>
              <w14:checkedState w14:val="2612" w14:font="ＭＳ ゴシック"/>
              <w14:uncheckedState w14:val="2610" w14:font="ＭＳ ゴシック"/>
            </w14:checkbox>
          </w:sdtPr>
          <w:sdtEndPr/>
          <w:sdtContent>
            <w:tc>
              <w:tcPr>
                <w:tcW w:w="992" w:type="dxa"/>
                <w:vAlign w:val="center"/>
              </w:tcPr>
              <w:p w:rsidR="002154A1" w:rsidRPr="00B85B71" w:rsidRDefault="000B7F0D"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154A1" w:rsidRPr="00B85B71" w:rsidTr="00A75EB3">
        <w:trPr>
          <w:trHeight w:hRule="exact" w:val="340"/>
        </w:trPr>
        <w:tc>
          <w:tcPr>
            <w:tcW w:w="988" w:type="dxa"/>
            <w:vMerge/>
          </w:tcPr>
          <w:p w:rsidR="002154A1" w:rsidRPr="00A60FD6" w:rsidRDefault="002154A1">
            <w:pPr>
              <w:rPr>
                <w:rFonts w:ascii="ＭＳ 明朝" w:eastAsia="ＭＳ 明朝" w:hAnsi="ＭＳ 明朝"/>
                <w:sz w:val="20"/>
                <w:szCs w:val="20"/>
              </w:rPr>
            </w:pPr>
          </w:p>
        </w:tc>
        <w:tc>
          <w:tcPr>
            <w:tcW w:w="6804" w:type="dxa"/>
          </w:tcPr>
          <w:p w:rsidR="002154A1" w:rsidRPr="00616136" w:rsidRDefault="002154A1">
            <w:pPr>
              <w:rPr>
                <w:rFonts w:ascii="ＭＳ 明朝" w:eastAsia="ＭＳ 明朝" w:hAnsi="ＭＳ 明朝"/>
                <w:sz w:val="18"/>
                <w:szCs w:val="18"/>
              </w:rPr>
            </w:pPr>
            <w:r w:rsidRPr="00616136">
              <w:rPr>
                <w:rFonts w:ascii="ＭＳ 明朝" w:eastAsia="ＭＳ 明朝" w:hAnsi="ＭＳ 明朝" w:hint="eastAsia"/>
                <w:sz w:val="18"/>
                <w:szCs w:val="18"/>
              </w:rPr>
              <w:t>密にならないような会場配置（人同士の距離</w:t>
            </w:r>
            <w:r w:rsidRPr="00616136">
              <w:rPr>
                <w:rFonts w:ascii="ＭＳ 明朝" w:eastAsia="ＭＳ 明朝" w:hAnsi="ＭＳ 明朝"/>
                <w:sz w:val="18"/>
                <w:szCs w:val="18"/>
              </w:rPr>
              <w:t>2m）を行います。</w:t>
            </w:r>
          </w:p>
        </w:tc>
        <w:sdt>
          <w:sdtPr>
            <w:rPr>
              <w:rFonts w:ascii="ＭＳ 明朝" w:eastAsia="ＭＳ 明朝" w:hAnsi="ＭＳ 明朝" w:hint="eastAsia"/>
              <w:sz w:val="24"/>
              <w:szCs w:val="24"/>
            </w:rPr>
            <w:id w:val="1625817868"/>
            <w14:checkbox>
              <w14:checked w14:val="0"/>
              <w14:checkedState w14:val="2612" w14:font="ＭＳ ゴシック"/>
              <w14:uncheckedState w14:val="2610" w14:font="ＭＳ ゴシック"/>
            </w14:checkbox>
          </w:sdtPr>
          <w:sdtEndPr/>
          <w:sdtContent>
            <w:tc>
              <w:tcPr>
                <w:tcW w:w="992" w:type="dxa"/>
                <w:vAlign w:val="center"/>
              </w:tcPr>
              <w:p w:rsidR="002154A1" w:rsidRPr="00B85B71" w:rsidRDefault="000B7F0D"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154A1" w:rsidRPr="00B85B71" w:rsidTr="00A75EB3">
        <w:trPr>
          <w:trHeight w:hRule="exact" w:val="340"/>
        </w:trPr>
        <w:tc>
          <w:tcPr>
            <w:tcW w:w="988" w:type="dxa"/>
            <w:vMerge/>
          </w:tcPr>
          <w:p w:rsidR="002154A1" w:rsidRPr="00A60FD6" w:rsidRDefault="002154A1">
            <w:pPr>
              <w:rPr>
                <w:rFonts w:ascii="ＭＳ 明朝" w:eastAsia="ＭＳ 明朝" w:hAnsi="ＭＳ 明朝"/>
                <w:sz w:val="20"/>
                <w:szCs w:val="20"/>
              </w:rPr>
            </w:pPr>
          </w:p>
        </w:tc>
        <w:tc>
          <w:tcPr>
            <w:tcW w:w="6804" w:type="dxa"/>
          </w:tcPr>
          <w:p w:rsidR="002154A1" w:rsidRPr="00616136" w:rsidRDefault="002154A1">
            <w:pPr>
              <w:rPr>
                <w:rFonts w:ascii="ＭＳ 明朝" w:eastAsia="ＭＳ 明朝" w:hAnsi="ＭＳ 明朝"/>
                <w:sz w:val="18"/>
                <w:szCs w:val="18"/>
              </w:rPr>
            </w:pPr>
            <w:r w:rsidRPr="00616136">
              <w:rPr>
                <w:rFonts w:ascii="ＭＳ 明朝" w:eastAsia="ＭＳ 明朝" w:hAnsi="ＭＳ 明朝" w:hint="eastAsia"/>
                <w:sz w:val="18"/>
                <w:szCs w:val="18"/>
              </w:rPr>
              <w:t>スタッフ・付添人を含め会場収容可能定員の半数以下で開催します。</w:t>
            </w:r>
          </w:p>
        </w:tc>
        <w:sdt>
          <w:sdtPr>
            <w:rPr>
              <w:rFonts w:ascii="ＭＳ 明朝" w:eastAsia="ＭＳ 明朝" w:hAnsi="ＭＳ 明朝" w:hint="eastAsia"/>
              <w:sz w:val="24"/>
              <w:szCs w:val="24"/>
            </w:rPr>
            <w:id w:val="555589526"/>
            <w14:checkbox>
              <w14:checked w14:val="0"/>
              <w14:checkedState w14:val="2612" w14:font="ＭＳ ゴシック"/>
              <w14:uncheckedState w14:val="2610" w14:font="ＭＳ ゴシック"/>
            </w14:checkbox>
          </w:sdtPr>
          <w:sdtEndPr/>
          <w:sdtContent>
            <w:tc>
              <w:tcPr>
                <w:tcW w:w="992" w:type="dxa"/>
                <w:vAlign w:val="center"/>
              </w:tcPr>
              <w:p w:rsidR="002154A1" w:rsidRPr="00B85B71" w:rsidRDefault="000B7F0D"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154A1" w:rsidRPr="00B85B71" w:rsidTr="00A75EB3">
        <w:trPr>
          <w:trHeight w:hRule="exact" w:val="340"/>
        </w:trPr>
        <w:tc>
          <w:tcPr>
            <w:tcW w:w="988" w:type="dxa"/>
            <w:vMerge/>
          </w:tcPr>
          <w:p w:rsidR="002154A1" w:rsidRPr="00A60FD6" w:rsidRDefault="002154A1">
            <w:pPr>
              <w:rPr>
                <w:rFonts w:ascii="ＭＳ 明朝" w:eastAsia="ＭＳ 明朝" w:hAnsi="ＭＳ 明朝"/>
                <w:sz w:val="20"/>
                <w:szCs w:val="20"/>
              </w:rPr>
            </w:pPr>
          </w:p>
        </w:tc>
        <w:tc>
          <w:tcPr>
            <w:tcW w:w="6804" w:type="dxa"/>
          </w:tcPr>
          <w:p w:rsidR="002154A1" w:rsidRPr="00616136" w:rsidRDefault="002154A1">
            <w:pPr>
              <w:rPr>
                <w:rFonts w:ascii="ＭＳ 明朝" w:eastAsia="ＭＳ 明朝" w:hAnsi="ＭＳ 明朝"/>
                <w:sz w:val="18"/>
                <w:szCs w:val="18"/>
              </w:rPr>
            </w:pPr>
            <w:r w:rsidRPr="00616136">
              <w:rPr>
                <w:rFonts w:ascii="ＭＳ 明朝" w:eastAsia="ＭＳ 明朝" w:hAnsi="ＭＳ 明朝" w:hint="eastAsia"/>
                <w:sz w:val="18"/>
                <w:szCs w:val="18"/>
              </w:rPr>
              <w:t>可能な場合、出入り口を分離します。</w:t>
            </w:r>
          </w:p>
        </w:tc>
        <w:sdt>
          <w:sdtPr>
            <w:rPr>
              <w:rFonts w:ascii="ＭＳ 明朝" w:eastAsia="ＭＳ 明朝" w:hAnsi="ＭＳ 明朝" w:hint="eastAsia"/>
              <w:sz w:val="24"/>
              <w:szCs w:val="24"/>
            </w:rPr>
            <w:id w:val="-1323879324"/>
            <w14:checkbox>
              <w14:checked w14:val="0"/>
              <w14:checkedState w14:val="2612" w14:font="ＭＳ ゴシック"/>
              <w14:uncheckedState w14:val="2610" w14:font="ＭＳ ゴシック"/>
            </w14:checkbox>
          </w:sdtPr>
          <w:sdtEndPr/>
          <w:sdtContent>
            <w:tc>
              <w:tcPr>
                <w:tcW w:w="992" w:type="dxa"/>
                <w:vAlign w:val="center"/>
              </w:tcPr>
              <w:p w:rsidR="002154A1" w:rsidRPr="00B85B71" w:rsidRDefault="000B7F0D"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2154A1" w:rsidRPr="00B85B71" w:rsidTr="00A75EB3">
        <w:trPr>
          <w:trHeight w:hRule="exact" w:val="340"/>
        </w:trPr>
        <w:tc>
          <w:tcPr>
            <w:tcW w:w="988" w:type="dxa"/>
            <w:vMerge/>
          </w:tcPr>
          <w:p w:rsidR="002154A1" w:rsidRPr="00A60FD6" w:rsidRDefault="002154A1">
            <w:pPr>
              <w:rPr>
                <w:rFonts w:ascii="ＭＳ 明朝" w:eastAsia="ＭＳ 明朝" w:hAnsi="ＭＳ 明朝"/>
                <w:sz w:val="20"/>
                <w:szCs w:val="20"/>
              </w:rPr>
            </w:pPr>
          </w:p>
        </w:tc>
        <w:tc>
          <w:tcPr>
            <w:tcW w:w="6804" w:type="dxa"/>
          </w:tcPr>
          <w:p w:rsidR="002154A1" w:rsidRPr="00616136" w:rsidRDefault="002154A1">
            <w:pPr>
              <w:rPr>
                <w:rFonts w:ascii="ＭＳ 明朝" w:eastAsia="ＭＳ 明朝" w:hAnsi="ＭＳ 明朝"/>
                <w:sz w:val="18"/>
                <w:szCs w:val="18"/>
              </w:rPr>
            </w:pPr>
            <w:r w:rsidRPr="00616136">
              <w:rPr>
                <w:rFonts w:ascii="ＭＳ 明朝" w:eastAsia="ＭＳ 明朝" w:hAnsi="ＭＳ 明朝" w:hint="eastAsia"/>
                <w:sz w:val="18"/>
                <w:szCs w:val="18"/>
              </w:rPr>
              <w:t>セルフシートを活用し、口頭説明を最小限にします。</w:t>
            </w:r>
          </w:p>
        </w:tc>
        <w:sdt>
          <w:sdtPr>
            <w:rPr>
              <w:rFonts w:ascii="ＭＳ 明朝" w:eastAsia="ＭＳ 明朝" w:hAnsi="ＭＳ 明朝" w:hint="eastAsia"/>
              <w:sz w:val="24"/>
              <w:szCs w:val="24"/>
            </w:rPr>
            <w:id w:val="810910120"/>
            <w14:checkbox>
              <w14:checked w14:val="0"/>
              <w14:checkedState w14:val="2612" w14:font="ＭＳ ゴシック"/>
              <w14:uncheckedState w14:val="2610" w14:font="ＭＳ ゴシック"/>
            </w14:checkbox>
          </w:sdtPr>
          <w:sdtEndPr/>
          <w:sdtContent>
            <w:tc>
              <w:tcPr>
                <w:tcW w:w="992" w:type="dxa"/>
                <w:vAlign w:val="center"/>
              </w:tcPr>
              <w:p w:rsidR="002154A1" w:rsidRPr="00B85B71" w:rsidRDefault="000B7F0D" w:rsidP="000B7F0D">
                <w:pPr>
                  <w:jc w:val="center"/>
                  <w:rPr>
                    <w:rFonts w:ascii="ＭＳ 明朝" w:eastAsia="ＭＳ 明朝" w:hAnsi="ＭＳ 明朝"/>
                    <w:sz w:val="24"/>
                    <w:szCs w:val="24"/>
                  </w:rPr>
                </w:pPr>
                <w:r w:rsidRPr="00B85B71">
                  <w:rPr>
                    <w:rFonts w:ascii="ＭＳ ゴシック" w:eastAsia="ＭＳ ゴシック" w:hAnsi="ＭＳ ゴシック" w:hint="eastAsia"/>
                    <w:sz w:val="24"/>
                    <w:szCs w:val="24"/>
                  </w:rPr>
                  <w:t>☐</w:t>
                </w:r>
              </w:p>
            </w:tc>
          </w:sdtContent>
        </w:sdt>
      </w:tr>
      <w:tr w:rsidR="00616136" w:rsidTr="00633553">
        <w:trPr>
          <w:trHeight w:hRule="exact" w:val="1053"/>
        </w:trPr>
        <w:tc>
          <w:tcPr>
            <w:tcW w:w="9918" w:type="dxa"/>
            <w:gridSpan w:val="3"/>
          </w:tcPr>
          <w:p w:rsidR="00616136" w:rsidRPr="00A60FD6" w:rsidRDefault="00616136">
            <w:pPr>
              <w:rPr>
                <w:rFonts w:ascii="ＭＳ 明朝" w:eastAsia="ＭＳ 明朝" w:hAnsi="ＭＳ 明朝"/>
                <w:sz w:val="20"/>
                <w:szCs w:val="20"/>
              </w:rPr>
            </w:pPr>
            <w:r w:rsidRPr="002154A1">
              <w:rPr>
                <w:rFonts w:ascii="ＭＳ 明朝" w:eastAsia="ＭＳ 明朝" w:hAnsi="ＭＳ 明朝" w:hint="eastAsia"/>
                <w:sz w:val="20"/>
                <w:szCs w:val="20"/>
              </w:rPr>
              <w:t>＜その他　実施することがあったら記載してください＞</w:t>
            </w:r>
          </w:p>
        </w:tc>
      </w:tr>
      <w:tr w:rsidR="00616136" w:rsidTr="00A75EB3">
        <w:trPr>
          <w:trHeight w:hRule="exact" w:val="1461"/>
        </w:trPr>
        <w:tc>
          <w:tcPr>
            <w:tcW w:w="851" w:type="dxa"/>
            <w:gridSpan w:val="3"/>
          </w:tcPr>
          <w:p w:rsidR="00616136" w:rsidRDefault="00616136" w:rsidP="00616136">
            <w:pPr>
              <w:rPr>
                <w:rFonts w:ascii="ＭＳ 明朝" w:eastAsia="ＭＳ 明朝" w:hAnsi="ＭＳ 明朝"/>
                <w:sz w:val="20"/>
                <w:szCs w:val="20"/>
              </w:rPr>
            </w:pPr>
            <w:r>
              <w:rPr>
                <w:rFonts w:ascii="ＭＳ 明朝" w:eastAsia="ＭＳ 明朝" w:hAnsi="ＭＳ 明朝" w:hint="eastAsia"/>
                <w:sz w:val="20"/>
                <w:szCs w:val="20"/>
              </w:rPr>
              <w:t>上記のことを遵守しイベント開催にあたります。</w:t>
            </w:r>
          </w:p>
          <w:p w:rsid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令和　　年　　月　　日</w:t>
            </w:r>
          </w:p>
          <w:p w:rsid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団体名称：</w:t>
            </w:r>
          </w:p>
          <w:p w:rsidR="00616136" w:rsidRP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申請者名・</w:t>
            </w:r>
            <w:bookmarkStart w:id="1" w:name="_GoBack"/>
            <w:bookmarkEnd w:id="1"/>
          </w:p>
        </w:tc>
      </w:tr>
    </w:tbl>
    <w:p w:rsidR="00FD0212" w:rsidRPr="00B85B71" w:rsidRDefault="00FD0212" w:rsidP="00FD0212">
      <w:pPr>
        <w:rPr>
          <w:rFonts w:ascii="ＭＳ Ｐ明朝" w:eastAsia="ＭＳ Ｐ明朝" w:hAnsi="ＭＳ Ｐ明朝"/>
          <w:sz w:val="18"/>
          <w:szCs w:val="18"/>
        </w:rPr>
      </w:pPr>
      <w:r w:rsidRPr="00B85B71">
        <w:rPr>
          <w:rFonts w:ascii="ＭＳ Ｐ明朝" w:eastAsia="ＭＳ Ｐ明朝" w:hAnsi="ＭＳ Ｐ明朝" w:hint="eastAsia"/>
          <w:sz w:val="18"/>
          <w:szCs w:val="18"/>
        </w:rPr>
        <w:t>※①イベント開催時には、</w:t>
      </w:r>
      <w:r w:rsidRPr="00B85B71">
        <w:rPr>
          <w:rFonts w:ascii="ＭＳ Ｐ明朝" w:eastAsia="ＭＳ Ｐ明朝" w:hAnsi="ＭＳ Ｐ明朝"/>
          <w:sz w:val="18"/>
          <w:szCs w:val="18"/>
        </w:rPr>
        <w:t>3密を防ぐような工夫をお願いします。</w:t>
      </w:r>
    </w:p>
    <w:p w:rsidR="00FD0212" w:rsidRPr="00B85B71" w:rsidRDefault="00FD0212" w:rsidP="00FD0212">
      <w:pPr>
        <w:rPr>
          <w:rFonts w:ascii="ＭＳ Ｐ明朝" w:eastAsia="ＭＳ Ｐ明朝" w:hAnsi="ＭＳ Ｐ明朝"/>
          <w:sz w:val="18"/>
          <w:szCs w:val="18"/>
        </w:rPr>
      </w:pPr>
      <w:r w:rsidRPr="00B85B71">
        <w:rPr>
          <w:rFonts w:ascii="ＭＳ Ｐ明朝" w:eastAsia="ＭＳ Ｐ明朝" w:hAnsi="ＭＳ Ｐ明朝" w:hint="eastAsia"/>
          <w:sz w:val="18"/>
          <w:szCs w:val="18"/>
        </w:rPr>
        <w:t xml:space="preserve">　②高温の時期の屋外イベントについては、熱中症予防のため、▽暑さを避ける▽適宜マスクを外す▽こまめな水分補給</w:t>
      </w:r>
    </w:p>
    <w:p w:rsidR="00A60FD6" w:rsidRPr="00B85B71" w:rsidRDefault="00FD0212" w:rsidP="00FD0212">
      <w:pPr>
        <w:rPr>
          <w:rFonts w:ascii="ＭＳ Ｐ明朝" w:eastAsia="ＭＳ Ｐ明朝" w:hAnsi="ＭＳ Ｐ明朝"/>
          <w:sz w:val="18"/>
          <w:szCs w:val="18"/>
        </w:rPr>
      </w:pPr>
      <w:r w:rsidRPr="00B85B71">
        <w:rPr>
          <w:rFonts w:ascii="ＭＳ Ｐ明朝" w:eastAsia="ＭＳ Ｐ明朝" w:hAnsi="ＭＳ Ｐ明朝"/>
          <w:sz w:val="18"/>
          <w:szCs w:val="18"/>
        </w:rPr>
        <w:t xml:space="preserve"> ▽日常的な健康管理▽暑さに備えた体作り-を心掛けてください。</w:t>
      </w:r>
    </w:p>
    <w:sectPr w:rsidR="00A60FD6" w:rsidRPr="00B85B71" w:rsidSect="002567E1">
      <w:pgSz w:w="11906" w:h="16838"/>
      <w:pgMar w:top="851"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8E6" w:rsidRDefault="004F08E6" w:rsidP="009B4790">
      <w:r>
        <w:separator/>
      </w:r>
    </w:p>
  </w:endnote>
  <w:endnote w:type="continuationSeparator" w:id="0">
    <w:p w:rsidR="004F08E6" w:rsidRDefault="004F08E6" w:rsidP="009B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8E6" w:rsidRDefault="004F08E6" w:rsidP="009B4790">
      <w:r>
        <w:separator/>
      </w:r>
    </w:p>
  </w:footnote>
  <w:footnote w:type="continuationSeparator" w:id="0">
    <w:p w:rsidR="004F08E6" w:rsidRDefault="004F08E6" w:rsidP="009B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C48B5"/>
    <w:multiLevelType w:val="hybridMultilevel"/>
    <w:tmpl w:val="E9867BC6"/>
    <w:lvl w:ilvl="0" w:tplc="D750B1A4">
      <w:start w:val="1"/>
      <w:numFmt w:val="upp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6"/>
    <w:rsid w:val="000426A1"/>
    <w:rsid w:val="000803F7"/>
    <w:rsid w:val="000B7F0D"/>
    <w:rsid w:val="002154A1"/>
    <w:rsid w:val="002567E1"/>
    <w:rsid w:val="002E0828"/>
    <w:rsid w:val="004F08E6"/>
    <w:rsid w:val="00616136"/>
    <w:rsid w:val="00633553"/>
    <w:rsid w:val="006B2BB6"/>
    <w:rsid w:val="006D6005"/>
    <w:rsid w:val="006F4350"/>
    <w:rsid w:val="0089345A"/>
    <w:rsid w:val="008F39A5"/>
    <w:rsid w:val="009A2DAE"/>
    <w:rsid w:val="009B4790"/>
    <w:rsid w:val="00A60FD6"/>
    <w:rsid w:val="00A75EB3"/>
    <w:rsid w:val="00B85B71"/>
    <w:rsid w:val="00EA561F"/>
    <w:rsid w:val="00FD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69B45"/>
  <w15:chartTrackingRefBased/>
  <w15:docId w15:val="{B5E12FF7-13EC-4395-8BF4-603217E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790"/>
    <w:pPr>
      <w:tabs>
        <w:tab w:val="center" w:pos="4252"/>
        <w:tab w:val="right" w:pos="8504"/>
      </w:tabs>
      <w:snapToGrid w:val="0"/>
    </w:pPr>
  </w:style>
  <w:style w:type="character" w:customStyle="1" w:styleId="a5">
    <w:name w:val="ヘッダー (文字)"/>
    <w:basedOn w:val="a0"/>
    <w:link w:val="a4"/>
    <w:uiPriority w:val="99"/>
    <w:rsid w:val="009B4790"/>
  </w:style>
  <w:style w:type="paragraph" w:styleId="a6">
    <w:name w:val="footer"/>
    <w:basedOn w:val="a"/>
    <w:link w:val="a7"/>
    <w:uiPriority w:val="99"/>
    <w:unhideWhenUsed/>
    <w:rsid w:val="009B4790"/>
    <w:pPr>
      <w:tabs>
        <w:tab w:val="center" w:pos="4252"/>
        <w:tab w:val="right" w:pos="8504"/>
      </w:tabs>
      <w:snapToGrid w:val="0"/>
    </w:pPr>
  </w:style>
  <w:style w:type="character" w:customStyle="1" w:styleId="a7">
    <w:name w:val="フッター (文字)"/>
    <w:basedOn w:val="a0"/>
    <w:link w:val="a6"/>
    <w:uiPriority w:val="99"/>
    <w:rsid w:val="009B4790"/>
  </w:style>
  <w:style w:type="paragraph" w:styleId="a8">
    <w:name w:val="List Paragraph"/>
    <w:basedOn w:val="a"/>
    <w:uiPriority w:val="34"/>
    <w:qFormat/>
    <w:rsid w:val="00A75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育代</dc:creator>
  <cp:keywords/>
  <dc:description/>
  <cp:lastModifiedBy>鷲野　育代</cp:lastModifiedBy>
  <cp:revision>7</cp:revision>
  <cp:lastPrinted>2023-01-19T05:12:00Z</cp:lastPrinted>
  <dcterms:created xsi:type="dcterms:W3CDTF">2023-01-19T05:06:00Z</dcterms:created>
  <dcterms:modified xsi:type="dcterms:W3CDTF">2023-01-24T02:28:00Z</dcterms:modified>
</cp:coreProperties>
</file>