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BC0" w:rsidRPr="008E747D" w:rsidRDefault="00B92179" w:rsidP="006D5291">
      <w:pPr>
        <w:widowControl/>
        <w:jc w:val="center"/>
        <w:rPr>
          <w:rFonts w:asciiTheme="minorEastAsia" w:eastAsiaTheme="minorEastAsia" w:hAnsiTheme="minorEastAsia"/>
          <w:sz w:val="32"/>
          <w:szCs w:val="32"/>
          <w:bdr w:val="single" w:sz="4" w:space="0" w:color="auto"/>
        </w:rPr>
      </w:pPr>
      <w:r w:rsidRPr="008E747D">
        <w:rPr>
          <w:rFonts w:asciiTheme="minorEastAsia" w:eastAsiaTheme="minorEastAsia" w:hAnsiTheme="minorEastAsia" w:hint="eastAsia"/>
          <w:sz w:val="32"/>
          <w:szCs w:val="32"/>
        </w:rPr>
        <w:t xml:space="preserve">木曽三川 </w:t>
      </w:r>
      <w:r w:rsidR="00192CC3">
        <w:rPr>
          <w:rFonts w:asciiTheme="minorEastAsia" w:eastAsiaTheme="minorEastAsia" w:hAnsiTheme="minorEastAsia" w:hint="eastAsia"/>
          <w:sz w:val="32"/>
          <w:szCs w:val="32"/>
        </w:rPr>
        <w:t>秋</w:t>
      </w:r>
      <w:r w:rsidRPr="008E747D">
        <w:rPr>
          <w:rFonts w:asciiTheme="minorEastAsia" w:eastAsiaTheme="minorEastAsia" w:hAnsiTheme="minorEastAsia" w:hint="eastAsia"/>
          <w:sz w:val="32"/>
          <w:szCs w:val="32"/>
        </w:rPr>
        <w:t>のハンドメイド市</w:t>
      </w:r>
      <w:r w:rsidR="00C33001" w:rsidRPr="008E747D">
        <w:rPr>
          <w:rFonts w:asciiTheme="minorEastAsia" w:eastAsiaTheme="minorEastAsia" w:hAnsiTheme="minorEastAsia" w:hint="eastAsia"/>
          <w:sz w:val="32"/>
          <w:szCs w:val="32"/>
        </w:rPr>
        <w:t xml:space="preserve">　　</w:t>
      </w:r>
      <w:r w:rsidR="00663A96">
        <w:rPr>
          <w:rFonts w:asciiTheme="minorEastAsia" w:eastAsiaTheme="minorEastAsia" w:hAnsiTheme="minorEastAsia" w:hint="eastAsia"/>
          <w:sz w:val="32"/>
          <w:szCs w:val="32"/>
          <w:bdr w:val="single" w:sz="4" w:space="0" w:color="auto"/>
        </w:rPr>
        <w:t>出店</w:t>
      </w:r>
      <w:r w:rsidR="006D5291" w:rsidRPr="008E747D">
        <w:rPr>
          <w:rFonts w:asciiTheme="minorEastAsia" w:eastAsiaTheme="minorEastAsia" w:hAnsiTheme="minorEastAsia" w:hint="eastAsia"/>
          <w:sz w:val="32"/>
          <w:szCs w:val="32"/>
          <w:bdr w:val="single" w:sz="4" w:space="0" w:color="auto"/>
        </w:rPr>
        <w:t>者募集中</w:t>
      </w:r>
    </w:p>
    <w:p w:rsidR="00CF0566" w:rsidRPr="008E747D" w:rsidRDefault="00607BC0" w:rsidP="00C33001">
      <w:pPr>
        <w:widowControl/>
        <w:jc w:val="left"/>
        <w:rPr>
          <w:rFonts w:asciiTheme="minorEastAsia" w:eastAsiaTheme="minorEastAsia" w:hAnsiTheme="minorEastAsia"/>
          <w:sz w:val="22"/>
        </w:rPr>
      </w:pPr>
      <w:r w:rsidRPr="008E747D">
        <w:rPr>
          <w:rFonts w:asciiTheme="minorEastAsia" w:eastAsiaTheme="minorEastAsia" w:hAnsiTheme="minorEastAsia" w:hint="eastAsia"/>
          <w:sz w:val="22"/>
        </w:rPr>
        <w:t xml:space="preserve">■開催日時　　</w:t>
      </w:r>
      <w:r w:rsidR="00192CC3">
        <w:rPr>
          <w:rFonts w:asciiTheme="minorEastAsia" w:eastAsiaTheme="minorEastAsia" w:hAnsiTheme="minorEastAsia" w:hint="eastAsia"/>
          <w:sz w:val="22"/>
        </w:rPr>
        <w:t>令和</w:t>
      </w:r>
      <w:r w:rsidR="00E075D3">
        <w:rPr>
          <w:rFonts w:asciiTheme="minorEastAsia" w:eastAsiaTheme="minorEastAsia" w:hAnsiTheme="minorEastAsia" w:hint="eastAsia"/>
          <w:sz w:val="22"/>
        </w:rPr>
        <w:t>2</w:t>
      </w:r>
      <w:r w:rsidR="00B92179" w:rsidRPr="008E747D">
        <w:rPr>
          <w:rFonts w:asciiTheme="minorEastAsia" w:eastAsiaTheme="minorEastAsia" w:hAnsiTheme="minorEastAsia" w:hint="eastAsia"/>
          <w:sz w:val="22"/>
        </w:rPr>
        <w:t>年</w:t>
      </w:r>
      <w:r w:rsidR="00192CC3">
        <w:rPr>
          <w:rFonts w:asciiTheme="minorEastAsia" w:eastAsiaTheme="minorEastAsia" w:hAnsiTheme="minorEastAsia" w:hint="eastAsia"/>
          <w:sz w:val="22"/>
        </w:rPr>
        <w:t>10</w:t>
      </w:r>
      <w:r w:rsidR="00B92179" w:rsidRPr="008E747D">
        <w:rPr>
          <w:rFonts w:asciiTheme="minorEastAsia" w:eastAsiaTheme="minorEastAsia" w:hAnsiTheme="minorEastAsia" w:hint="eastAsia"/>
          <w:sz w:val="22"/>
        </w:rPr>
        <w:t>月</w:t>
      </w:r>
      <w:r w:rsidR="00192CC3">
        <w:rPr>
          <w:rFonts w:asciiTheme="minorEastAsia" w:eastAsiaTheme="minorEastAsia" w:hAnsiTheme="minorEastAsia" w:hint="eastAsia"/>
          <w:sz w:val="22"/>
        </w:rPr>
        <w:t>2</w:t>
      </w:r>
      <w:r w:rsidR="00E075D3">
        <w:rPr>
          <w:rFonts w:asciiTheme="minorEastAsia" w:eastAsiaTheme="minorEastAsia" w:hAnsiTheme="minorEastAsia" w:hint="eastAsia"/>
          <w:sz w:val="22"/>
        </w:rPr>
        <w:t>4</w:t>
      </w:r>
      <w:r w:rsidR="00B92179" w:rsidRPr="008E747D">
        <w:rPr>
          <w:rFonts w:asciiTheme="minorEastAsia" w:eastAsiaTheme="minorEastAsia" w:hAnsiTheme="minorEastAsia" w:hint="eastAsia"/>
          <w:sz w:val="22"/>
        </w:rPr>
        <w:t>日（土）・</w:t>
      </w:r>
      <w:r w:rsidR="00E075D3">
        <w:rPr>
          <w:rFonts w:asciiTheme="minorEastAsia" w:eastAsiaTheme="minorEastAsia" w:hAnsiTheme="minorEastAsia" w:hint="eastAsia"/>
          <w:sz w:val="22"/>
        </w:rPr>
        <w:t>25</w:t>
      </w:r>
      <w:r w:rsidR="00B92179" w:rsidRPr="008E747D">
        <w:rPr>
          <w:rFonts w:asciiTheme="minorEastAsia" w:eastAsiaTheme="minorEastAsia" w:hAnsiTheme="minorEastAsia" w:hint="eastAsia"/>
          <w:sz w:val="22"/>
        </w:rPr>
        <w:t>日（日）</w:t>
      </w:r>
      <w:r w:rsidRPr="008E747D">
        <w:rPr>
          <w:rFonts w:asciiTheme="minorEastAsia" w:eastAsiaTheme="minorEastAsia" w:hAnsiTheme="minorEastAsia" w:hint="eastAsia"/>
          <w:sz w:val="22"/>
        </w:rPr>
        <w:t xml:space="preserve">　10：00～16：00　※雨天中止　</w:t>
      </w:r>
    </w:p>
    <w:p w:rsidR="00C33001" w:rsidRPr="008E747D" w:rsidRDefault="00607BC0" w:rsidP="00BC2F71">
      <w:pPr>
        <w:widowControl/>
        <w:rPr>
          <w:rFonts w:asciiTheme="minorEastAsia" w:eastAsiaTheme="minorEastAsia" w:hAnsiTheme="minorEastAsia"/>
          <w:sz w:val="22"/>
        </w:rPr>
      </w:pPr>
      <w:r w:rsidRPr="008E747D">
        <w:rPr>
          <w:rFonts w:asciiTheme="minorEastAsia" w:eastAsiaTheme="minorEastAsia" w:hAnsiTheme="minorEastAsia" w:hint="eastAsia"/>
          <w:sz w:val="22"/>
        </w:rPr>
        <w:t>■</w:t>
      </w:r>
      <w:r w:rsidR="00BC2F71" w:rsidRPr="008E747D">
        <w:rPr>
          <w:rFonts w:asciiTheme="minorEastAsia" w:eastAsiaTheme="minorEastAsia" w:hAnsiTheme="minorEastAsia" w:hint="eastAsia"/>
          <w:spacing w:val="55"/>
          <w:kern w:val="0"/>
          <w:sz w:val="22"/>
          <w:fitText w:val="880" w:id="1670622465"/>
        </w:rPr>
        <w:t>出店</w:t>
      </w:r>
      <w:r w:rsidRPr="008E747D">
        <w:rPr>
          <w:rFonts w:asciiTheme="minorEastAsia" w:eastAsiaTheme="minorEastAsia" w:hAnsiTheme="minorEastAsia" w:hint="eastAsia"/>
          <w:kern w:val="0"/>
          <w:sz w:val="22"/>
          <w:fitText w:val="880" w:id="1670622465"/>
        </w:rPr>
        <w:t>料</w:t>
      </w:r>
      <w:r w:rsidRPr="008E747D">
        <w:rPr>
          <w:rFonts w:asciiTheme="minorEastAsia" w:eastAsiaTheme="minorEastAsia" w:hAnsiTheme="minorEastAsia" w:hint="eastAsia"/>
          <w:sz w:val="22"/>
        </w:rPr>
        <w:t xml:space="preserve">　　無料</w:t>
      </w:r>
      <w:r w:rsidR="00C33001" w:rsidRPr="008E747D">
        <w:rPr>
          <w:rFonts w:asciiTheme="minorEastAsia" w:eastAsiaTheme="minorEastAsia" w:hAnsiTheme="minorEastAsia" w:hint="eastAsia"/>
          <w:sz w:val="22"/>
        </w:rPr>
        <w:t xml:space="preserve">　　　</w:t>
      </w:r>
    </w:p>
    <w:p w:rsidR="006D5291" w:rsidRPr="008E747D" w:rsidRDefault="006D5291" w:rsidP="00C33001">
      <w:pPr>
        <w:widowControl/>
        <w:jc w:val="left"/>
        <w:rPr>
          <w:rFonts w:asciiTheme="minorEastAsia" w:eastAsiaTheme="minorEastAsia" w:hAnsiTheme="minorEastAsia"/>
          <w:sz w:val="22"/>
        </w:rPr>
      </w:pPr>
      <w:r w:rsidRPr="008E747D">
        <w:rPr>
          <w:rFonts w:asciiTheme="minorEastAsia" w:eastAsiaTheme="minorEastAsia" w:hAnsiTheme="minorEastAsia" w:hint="eastAsia"/>
          <w:sz w:val="22"/>
        </w:rPr>
        <w:t>■募集締切</w:t>
      </w:r>
      <w:r w:rsidR="008E747D">
        <w:rPr>
          <w:rFonts w:asciiTheme="minorEastAsia" w:eastAsiaTheme="minorEastAsia" w:hAnsiTheme="minorEastAsia" w:hint="eastAsia"/>
          <w:sz w:val="22"/>
        </w:rPr>
        <w:t xml:space="preserve">　  </w:t>
      </w:r>
      <w:r w:rsidR="00192CC3" w:rsidRPr="00192CC3">
        <w:rPr>
          <w:rFonts w:asciiTheme="minorEastAsia" w:eastAsiaTheme="minorEastAsia" w:hAnsiTheme="minorEastAsia" w:hint="eastAsia"/>
          <w:sz w:val="22"/>
        </w:rPr>
        <w:t>令和</w:t>
      </w:r>
      <w:r w:rsidR="00336BB0">
        <w:rPr>
          <w:rFonts w:asciiTheme="minorEastAsia" w:eastAsiaTheme="minorEastAsia" w:hAnsiTheme="minorEastAsia" w:hint="eastAsia"/>
          <w:sz w:val="22"/>
        </w:rPr>
        <w:t>2</w:t>
      </w:r>
      <w:r w:rsidR="00192CC3" w:rsidRPr="00192CC3">
        <w:rPr>
          <w:rFonts w:asciiTheme="minorEastAsia" w:eastAsiaTheme="minorEastAsia" w:hAnsiTheme="minorEastAsia" w:hint="eastAsia"/>
          <w:sz w:val="22"/>
        </w:rPr>
        <w:t>年</w:t>
      </w:r>
      <w:r w:rsidR="00192CC3">
        <w:rPr>
          <w:rFonts w:asciiTheme="minorEastAsia" w:eastAsiaTheme="minorEastAsia" w:hAnsiTheme="minorEastAsia" w:hint="eastAsia"/>
          <w:sz w:val="22"/>
        </w:rPr>
        <w:t>9</w:t>
      </w:r>
      <w:r w:rsidRPr="008E747D">
        <w:rPr>
          <w:rFonts w:asciiTheme="minorEastAsia" w:eastAsiaTheme="minorEastAsia" w:hAnsiTheme="minorEastAsia" w:hint="eastAsia"/>
          <w:sz w:val="22"/>
        </w:rPr>
        <w:t>月</w:t>
      </w:r>
      <w:r w:rsidR="00E075D3">
        <w:rPr>
          <w:rFonts w:asciiTheme="minorEastAsia" w:eastAsiaTheme="minorEastAsia" w:hAnsiTheme="minorEastAsia" w:hint="eastAsia"/>
          <w:sz w:val="22"/>
        </w:rPr>
        <w:t>20</w:t>
      </w:r>
      <w:r w:rsidRPr="008E747D">
        <w:rPr>
          <w:rFonts w:asciiTheme="minorEastAsia" w:eastAsiaTheme="minorEastAsia" w:hAnsiTheme="minorEastAsia" w:hint="eastAsia"/>
          <w:sz w:val="22"/>
        </w:rPr>
        <w:t>日(</w:t>
      </w:r>
      <w:r w:rsidR="00E075D3">
        <w:rPr>
          <w:rFonts w:asciiTheme="minorEastAsia" w:eastAsiaTheme="minorEastAsia" w:hAnsiTheme="minorEastAsia" w:hint="eastAsia"/>
          <w:sz w:val="22"/>
        </w:rPr>
        <w:t>日</w:t>
      </w:r>
      <w:r w:rsidRPr="008E747D">
        <w:rPr>
          <w:rFonts w:asciiTheme="minorEastAsia" w:eastAsiaTheme="minorEastAsia" w:hAnsiTheme="minorEastAsia" w:hint="eastAsia"/>
          <w:sz w:val="22"/>
        </w:rPr>
        <w:t>)</w:t>
      </w:r>
    </w:p>
    <w:p w:rsidR="00CF0566" w:rsidRPr="008E747D" w:rsidRDefault="00CF0566" w:rsidP="00C33001">
      <w:pPr>
        <w:widowControl/>
        <w:jc w:val="left"/>
        <w:rPr>
          <w:rFonts w:asciiTheme="minorEastAsia" w:eastAsiaTheme="minorEastAsia" w:hAnsiTheme="minorEastAsia"/>
          <w:sz w:val="18"/>
          <w:szCs w:val="18"/>
        </w:rPr>
      </w:pPr>
      <w:r w:rsidRPr="008E747D">
        <w:rPr>
          <w:rFonts w:asciiTheme="minorEastAsia" w:eastAsiaTheme="minorEastAsia" w:hAnsiTheme="minorEastAsia" w:hint="eastAsia"/>
          <w:sz w:val="22"/>
        </w:rPr>
        <w:t xml:space="preserve">■募集ブース　</w:t>
      </w:r>
      <w:r w:rsidR="008E747D">
        <w:rPr>
          <w:rFonts w:asciiTheme="minorEastAsia" w:eastAsiaTheme="minorEastAsia" w:hAnsiTheme="minorEastAsia" w:hint="eastAsia"/>
          <w:sz w:val="22"/>
        </w:rPr>
        <w:t>各日</w:t>
      </w:r>
      <w:r w:rsidR="00E075D3">
        <w:rPr>
          <w:rFonts w:asciiTheme="minorEastAsia" w:eastAsiaTheme="minorEastAsia" w:hAnsiTheme="minorEastAsia" w:hint="eastAsia"/>
          <w:sz w:val="22"/>
        </w:rPr>
        <w:t>30</w:t>
      </w:r>
      <w:r w:rsidRPr="008E747D">
        <w:rPr>
          <w:rFonts w:asciiTheme="minorEastAsia" w:eastAsiaTheme="minorEastAsia" w:hAnsiTheme="minorEastAsia" w:hint="eastAsia"/>
          <w:sz w:val="22"/>
        </w:rPr>
        <w:t>ブース</w:t>
      </w:r>
      <w:r w:rsidRPr="008E747D">
        <w:rPr>
          <w:rFonts w:asciiTheme="minorEastAsia" w:eastAsiaTheme="minorEastAsia" w:hAnsiTheme="minorEastAsia" w:hint="eastAsia"/>
          <w:sz w:val="18"/>
          <w:szCs w:val="18"/>
        </w:rPr>
        <w:t>（テントが必要な場合はご持参ください）</w:t>
      </w:r>
    </w:p>
    <w:p w:rsidR="00607BC0" w:rsidRPr="008E747D" w:rsidRDefault="00607BC0" w:rsidP="00C33001">
      <w:pPr>
        <w:rPr>
          <w:rFonts w:asciiTheme="minorEastAsia" w:eastAsiaTheme="minorEastAsia" w:hAnsiTheme="minorEastAsia"/>
          <w:sz w:val="22"/>
        </w:rPr>
      </w:pPr>
      <w:r w:rsidRPr="008E747D">
        <w:rPr>
          <w:rFonts w:asciiTheme="minorEastAsia" w:eastAsiaTheme="minorEastAsia" w:hAnsiTheme="minorEastAsia" w:hint="eastAsia"/>
          <w:sz w:val="22"/>
        </w:rPr>
        <w:t>■出店内容</w:t>
      </w:r>
      <w:r w:rsidR="006D5291" w:rsidRPr="008E747D">
        <w:rPr>
          <w:rFonts w:asciiTheme="minorEastAsia" w:eastAsiaTheme="minorEastAsia" w:hAnsiTheme="minorEastAsia" w:hint="eastAsia"/>
          <w:sz w:val="22"/>
        </w:rPr>
        <w:t>・規約等</w:t>
      </w:r>
    </w:p>
    <w:p w:rsidR="00DA010F" w:rsidRPr="008E747D" w:rsidRDefault="00DA010F" w:rsidP="000F5D04">
      <w:pPr>
        <w:spacing w:line="280" w:lineRule="exact"/>
        <w:ind w:leftChars="771" w:left="1619"/>
        <w:jc w:val="left"/>
        <w:rPr>
          <w:rFonts w:asciiTheme="minorEastAsia" w:eastAsiaTheme="minorEastAsia" w:hAnsiTheme="minorEastAsia"/>
          <w:sz w:val="20"/>
          <w:szCs w:val="20"/>
        </w:rPr>
      </w:pPr>
    </w:p>
    <w:p w:rsidR="00607BC0" w:rsidRPr="008E747D" w:rsidRDefault="00607BC0" w:rsidP="00CF0566">
      <w:pPr>
        <w:spacing w:line="280" w:lineRule="exact"/>
        <w:ind w:leftChars="136" w:left="1619" w:hangingChars="501" w:hanging="1333"/>
        <w:jc w:val="left"/>
        <w:rPr>
          <w:rFonts w:asciiTheme="minorEastAsia" w:eastAsiaTheme="minorEastAsia" w:hAnsiTheme="minorEastAsia"/>
          <w:sz w:val="20"/>
          <w:szCs w:val="20"/>
        </w:rPr>
      </w:pPr>
      <w:r w:rsidRPr="008E747D">
        <w:rPr>
          <w:rFonts w:asciiTheme="minorEastAsia" w:eastAsiaTheme="minorEastAsia" w:hAnsiTheme="minorEastAsia" w:hint="eastAsia"/>
          <w:spacing w:val="33"/>
          <w:kern w:val="0"/>
          <w:sz w:val="20"/>
          <w:szCs w:val="20"/>
          <w:fitText w:val="1000" w:id="680191490"/>
        </w:rPr>
        <w:t>出店対</w:t>
      </w:r>
      <w:r w:rsidRPr="008E747D">
        <w:rPr>
          <w:rFonts w:asciiTheme="minorEastAsia" w:eastAsiaTheme="minorEastAsia" w:hAnsiTheme="minorEastAsia" w:hint="eastAsia"/>
          <w:spacing w:val="1"/>
          <w:kern w:val="0"/>
          <w:sz w:val="20"/>
          <w:szCs w:val="20"/>
          <w:fitText w:val="1000" w:id="680191490"/>
        </w:rPr>
        <w:t>象</w:t>
      </w:r>
      <w:r w:rsidRPr="008E747D">
        <w:rPr>
          <w:rFonts w:asciiTheme="minorEastAsia" w:eastAsiaTheme="minorEastAsia" w:hAnsiTheme="minorEastAsia" w:hint="eastAsia"/>
          <w:sz w:val="20"/>
          <w:szCs w:val="20"/>
        </w:rPr>
        <w:t>：オリジナルの手作り作品（工芸品・アート作品・花・野菜等）が出品販売可能なグループまたは個人。</w:t>
      </w:r>
      <w:r w:rsidRPr="008E747D">
        <w:rPr>
          <w:rFonts w:asciiTheme="minorEastAsia" w:eastAsiaTheme="minorEastAsia" w:hAnsiTheme="minorEastAsia" w:hint="eastAsia"/>
          <w:sz w:val="20"/>
          <w:szCs w:val="20"/>
          <w:u w:val="single"/>
        </w:rPr>
        <w:t>※当日は、わかりやすいところに店名看板を設置してください。</w:t>
      </w:r>
    </w:p>
    <w:p w:rsidR="00607BC0" w:rsidRPr="008E747D" w:rsidRDefault="00607BC0" w:rsidP="00CF0566">
      <w:pPr>
        <w:spacing w:line="280" w:lineRule="exact"/>
        <w:ind w:leftChars="136" w:left="1619" w:hangingChars="501" w:hanging="1333"/>
        <w:rPr>
          <w:rFonts w:asciiTheme="minorEastAsia" w:eastAsiaTheme="minorEastAsia" w:hAnsiTheme="minorEastAsia"/>
          <w:sz w:val="20"/>
          <w:szCs w:val="20"/>
        </w:rPr>
      </w:pPr>
      <w:r w:rsidRPr="008E747D">
        <w:rPr>
          <w:rFonts w:asciiTheme="minorEastAsia" w:eastAsiaTheme="minorEastAsia" w:hAnsiTheme="minorEastAsia" w:hint="eastAsia"/>
          <w:spacing w:val="33"/>
          <w:kern w:val="0"/>
          <w:sz w:val="20"/>
          <w:szCs w:val="20"/>
          <w:fitText w:val="1000" w:id="680191744"/>
        </w:rPr>
        <w:t>出店資</w:t>
      </w:r>
      <w:r w:rsidRPr="008E747D">
        <w:rPr>
          <w:rFonts w:asciiTheme="minorEastAsia" w:eastAsiaTheme="minorEastAsia" w:hAnsiTheme="minorEastAsia" w:hint="eastAsia"/>
          <w:spacing w:val="1"/>
          <w:kern w:val="0"/>
          <w:sz w:val="20"/>
          <w:szCs w:val="20"/>
          <w:fitText w:val="1000" w:id="680191744"/>
        </w:rPr>
        <w:t>格</w:t>
      </w:r>
      <w:r w:rsidRPr="008E747D">
        <w:rPr>
          <w:rFonts w:asciiTheme="minorEastAsia" w:eastAsiaTheme="minorEastAsia" w:hAnsiTheme="minorEastAsia" w:hint="eastAsia"/>
          <w:sz w:val="20"/>
          <w:szCs w:val="20"/>
        </w:rPr>
        <w:t>：公園での展示・販売にふさわしい手作り作品等を出品し、気持ちの良い接客のできる方。</w:t>
      </w:r>
    </w:p>
    <w:p w:rsidR="00607BC0" w:rsidRPr="008E747D" w:rsidRDefault="00607BC0" w:rsidP="00CF0566">
      <w:pPr>
        <w:spacing w:line="280" w:lineRule="exact"/>
        <w:ind w:leftChars="613" w:left="1287" w:firstLineChars="136" w:firstLine="272"/>
        <w:jc w:val="left"/>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業務生産者の方は不可。　飲食の提供、加工食品の販売は不可。</w:t>
      </w:r>
    </w:p>
    <w:p w:rsidR="00883085" w:rsidRPr="008E747D" w:rsidRDefault="00883085" w:rsidP="00CF0566">
      <w:pPr>
        <w:spacing w:line="280" w:lineRule="exact"/>
        <w:ind w:leftChars="613" w:left="1287" w:firstLineChars="136" w:firstLine="272"/>
        <w:jc w:val="left"/>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出店の際は、必ずスタッフとして1</w:t>
      </w:r>
      <w:r w:rsidR="00CF0566" w:rsidRPr="008E747D">
        <w:rPr>
          <w:rFonts w:asciiTheme="minorEastAsia" w:eastAsiaTheme="minorEastAsia" w:hAnsiTheme="minorEastAsia" w:hint="eastAsia"/>
          <w:sz w:val="20"/>
          <w:szCs w:val="20"/>
        </w:rPr>
        <w:t>人以上常駐すること。</w:t>
      </w:r>
    </w:p>
    <w:p w:rsidR="00CF0566" w:rsidRPr="008E747D" w:rsidRDefault="00CF0566" w:rsidP="00CF0566">
      <w:pPr>
        <w:spacing w:line="280" w:lineRule="exact"/>
        <w:ind w:leftChars="613" w:left="1287" w:firstLineChars="136" w:firstLine="272"/>
        <w:jc w:val="left"/>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1日だけの出店も可。</w:t>
      </w:r>
    </w:p>
    <w:p w:rsidR="00CF0566" w:rsidRPr="008E747D" w:rsidRDefault="00CF0566" w:rsidP="00CF0566">
      <w:pPr>
        <w:spacing w:line="280" w:lineRule="exact"/>
        <w:ind w:leftChars="136" w:left="1288" w:hangingChars="501" w:hanging="1002"/>
        <w:jc w:val="left"/>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テントサイズ：2.5m×2.5m以内</w:t>
      </w:r>
    </w:p>
    <w:p w:rsidR="00607BC0" w:rsidRPr="008E747D" w:rsidRDefault="00607BC0" w:rsidP="00CF0566">
      <w:pPr>
        <w:spacing w:line="280" w:lineRule="exact"/>
        <w:ind w:leftChars="136" w:left="1288" w:hangingChars="501" w:hanging="1002"/>
        <w:jc w:val="left"/>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 xml:space="preserve">選　　</w:t>
      </w:r>
      <w:r w:rsidR="000F5D04" w:rsidRPr="008E747D">
        <w:rPr>
          <w:rFonts w:asciiTheme="minorEastAsia" w:eastAsiaTheme="minorEastAsia" w:hAnsiTheme="minorEastAsia" w:hint="eastAsia"/>
          <w:sz w:val="20"/>
          <w:szCs w:val="20"/>
        </w:rPr>
        <w:t xml:space="preserve">　</w:t>
      </w:r>
      <w:r w:rsidRPr="008E747D">
        <w:rPr>
          <w:rFonts w:asciiTheme="minorEastAsia" w:eastAsiaTheme="minorEastAsia" w:hAnsiTheme="minorEastAsia" w:hint="eastAsia"/>
          <w:sz w:val="20"/>
          <w:szCs w:val="20"/>
        </w:rPr>
        <w:t>考：参加希望者が集中した場合は、選考のうえ出店を決定させて頂</w:t>
      </w:r>
      <w:r w:rsidR="00504838" w:rsidRPr="008E747D">
        <w:rPr>
          <w:rFonts w:asciiTheme="minorEastAsia" w:eastAsiaTheme="minorEastAsia" w:hAnsiTheme="minorEastAsia" w:hint="eastAsia"/>
          <w:sz w:val="20"/>
          <w:szCs w:val="20"/>
        </w:rPr>
        <w:t>きます</w:t>
      </w:r>
      <w:r w:rsidRPr="008E747D">
        <w:rPr>
          <w:rFonts w:asciiTheme="minorEastAsia" w:eastAsiaTheme="minorEastAsia" w:hAnsiTheme="minorEastAsia" w:hint="eastAsia"/>
          <w:sz w:val="20"/>
          <w:szCs w:val="20"/>
        </w:rPr>
        <w:t>。</w:t>
      </w:r>
    </w:p>
    <w:p w:rsidR="00607BC0" w:rsidRPr="008E747D" w:rsidRDefault="00607BC0" w:rsidP="004B3EE7">
      <w:pPr>
        <w:spacing w:line="280" w:lineRule="exact"/>
        <w:jc w:val="left"/>
        <w:rPr>
          <w:rFonts w:asciiTheme="minorEastAsia" w:eastAsiaTheme="minorEastAsia" w:hAnsiTheme="minorEastAsia"/>
          <w:sz w:val="20"/>
          <w:szCs w:val="20"/>
        </w:rPr>
      </w:pPr>
    </w:p>
    <w:p w:rsidR="00607BC0" w:rsidRPr="008E747D" w:rsidRDefault="00607BC0" w:rsidP="00607BC0">
      <w:pPr>
        <w:spacing w:line="280" w:lineRule="exact"/>
        <w:ind w:leftChars="172" w:left="1047" w:hangingChars="343" w:hanging="686"/>
        <w:jc w:val="left"/>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■出店規約</w:t>
      </w:r>
    </w:p>
    <w:p w:rsidR="000F5D04" w:rsidRPr="008E747D" w:rsidRDefault="000F5D04" w:rsidP="000F5D04">
      <w:pPr>
        <w:spacing w:line="280" w:lineRule="exact"/>
        <w:ind w:leftChars="172" w:left="1047" w:hangingChars="343" w:hanging="686"/>
        <w:jc w:val="left"/>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 xml:space="preserve">・雨天中止になることをご理解の上、ご参加ください。 </w:t>
      </w:r>
    </w:p>
    <w:p w:rsidR="00815748" w:rsidRPr="008E747D" w:rsidRDefault="00815748" w:rsidP="000F5D04">
      <w:pPr>
        <w:spacing w:line="280" w:lineRule="exact"/>
        <w:ind w:leftChars="172" w:left="1047" w:hangingChars="343" w:hanging="686"/>
        <w:jc w:val="left"/>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・売り上げを保証するイベントではございません。</w:t>
      </w:r>
    </w:p>
    <w:p w:rsidR="00EB2671" w:rsidRPr="008E747D" w:rsidRDefault="000F5D04" w:rsidP="00815748">
      <w:pPr>
        <w:spacing w:line="280" w:lineRule="exact"/>
        <w:ind w:leftChars="171" w:left="537" w:hangingChars="89" w:hanging="178"/>
        <w:jc w:val="left"/>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w:t>
      </w:r>
      <w:r w:rsidR="00815748" w:rsidRPr="008E747D">
        <w:rPr>
          <w:rFonts w:asciiTheme="minorEastAsia" w:eastAsiaTheme="minorEastAsia" w:hAnsiTheme="minorEastAsia" w:hint="eastAsia"/>
          <w:sz w:val="20"/>
          <w:szCs w:val="20"/>
        </w:rPr>
        <w:t>宣伝告知</w:t>
      </w:r>
      <w:r w:rsidRPr="008E747D">
        <w:rPr>
          <w:rFonts w:asciiTheme="minorEastAsia" w:eastAsiaTheme="minorEastAsia" w:hAnsiTheme="minorEastAsia" w:hint="eastAsia"/>
          <w:sz w:val="20"/>
          <w:szCs w:val="20"/>
        </w:rPr>
        <w:t>は木曽三川公園センターでも行いますが、出店される方は、自ら友人</w:t>
      </w:r>
      <w:r w:rsidR="00815748" w:rsidRPr="008E747D">
        <w:rPr>
          <w:rFonts w:asciiTheme="minorEastAsia" w:eastAsiaTheme="minorEastAsia" w:hAnsiTheme="minorEastAsia" w:hint="eastAsia"/>
          <w:sz w:val="20"/>
          <w:szCs w:val="20"/>
        </w:rPr>
        <w:t>・</w:t>
      </w:r>
      <w:r w:rsidRPr="008E747D">
        <w:rPr>
          <w:rFonts w:asciiTheme="minorEastAsia" w:eastAsiaTheme="minorEastAsia" w:hAnsiTheme="minorEastAsia" w:hint="eastAsia"/>
          <w:sz w:val="20"/>
          <w:szCs w:val="20"/>
        </w:rPr>
        <w:t>知人など</w:t>
      </w:r>
      <w:r w:rsidR="00815748" w:rsidRPr="008E747D">
        <w:rPr>
          <w:rFonts w:asciiTheme="minorEastAsia" w:eastAsiaTheme="minorEastAsia" w:hAnsiTheme="minorEastAsia" w:hint="eastAsia"/>
          <w:sz w:val="20"/>
          <w:szCs w:val="20"/>
        </w:rPr>
        <w:t>を通じて、</w:t>
      </w:r>
      <w:r w:rsidRPr="008E747D">
        <w:rPr>
          <w:rFonts w:asciiTheme="minorEastAsia" w:eastAsiaTheme="minorEastAsia" w:hAnsiTheme="minorEastAsia" w:hint="eastAsia"/>
          <w:sz w:val="20"/>
          <w:szCs w:val="20"/>
        </w:rPr>
        <w:t>宣伝を行ったり、</w:t>
      </w:r>
      <w:r w:rsidR="00815748" w:rsidRPr="008E747D">
        <w:rPr>
          <w:rFonts w:asciiTheme="minorEastAsia" w:eastAsiaTheme="minorEastAsia" w:hAnsiTheme="minorEastAsia" w:hint="eastAsia"/>
          <w:sz w:val="20"/>
          <w:szCs w:val="20"/>
        </w:rPr>
        <w:t>知り合いのお店に</w:t>
      </w:r>
      <w:r w:rsidRPr="008E747D">
        <w:rPr>
          <w:rFonts w:asciiTheme="minorEastAsia" w:eastAsiaTheme="minorEastAsia" w:hAnsiTheme="minorEastAsia" w:hint="eastAsia"/>
          <w:sz w:val="20"/>
          <w:szCs w:val="20"/>
        </w:rPr>
        <w:t>チラシを</w:t>
      </w:r>
      <w:r w:rsidR="00815748" w:rsidRPr="008E747D">
        <w:rPr>
          <w:rFonts w:asciiTheme="minorEastAsia" w:eastAsiaTheme="minorEastAsia" w:hAnsiTheme="minorEastAsia" w:hint="eastAsia"/>
          <w:sz w:val="20"/>
          <w:szCs w:val="20"/>
        </w:rPr>
        <w:t>置いて</w:t>
      </w:r>
      <w:r w:rsidRPr="008E747D">
        <w:rPr>
          <w:rFonts w:asciiTheme="minorEastAsia" w:eastAsiaTheme="minorEastAsia" w:hAnsiTheme="minorEastAsia" w:hint="eastAsia"/>
          <w:sz w:val="20"/>
          <w:szCs w:val="20"/>
        </w:rPr>
        <w:t>もらうなど、積極的</w:t>
      </w:r>
      <w:r w:rsidR="00815748" w:rsidRPr="008E747D">
        <w:rPr>
          <w:rFonts w:asciiTheme="minorEastAsia" w:eastAsiaTheme="minorEastAsia" w:hAnsiTheme="minorEastAsia" w:hint="eastAsia"/>
          <w:sz w:val="20"/>
          <w:szCs w:val="20"/>
        </w:rPr>
        <w:t>なＰＲを</w:t>
      </w:r>
      <w:r w:rsidRPr="008E747D">
        <w:rPr>
          <w:rFonts w:asciiTheme="minorEastAsia" w:eastAsiaTheme="minorEastAsia" w:hAnsiTheme="minorEastAsia" w:hint="eastAsia"/>
          <w:sz w:val="20"/>
          <w:szCs w:val="20"/>
        </w:rPr>
        <w:t>お願いいたします。</w:t>
      </w:r>
    </w:p>
    <w:p w:rsidR="00815748" w:rsidRPr="008E747D" w:rsidRDefault="000F5D04" w:rsidP="00EB2671">
      <w:pPr>
        <w:spacing w:line="280" w:lineRule="exact"/>
        <w:ind w:leftChars="256" w:left="538"/>
        <w:jc w:val="left"/>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ブログなどをお持ちの方は、開催前より告知をお願いいたします。</w:t>
      </w:r>
    </w:p>
    <w:p w:rsidR="00607BC0" w:rsidRPr="008E747D" w:rsidRDefault="00607BC0" w:rsidP="00607BC0">
      <w:pPr>
        <w:spacing w:line="280" w:lineRule="exact"/>
        <w:ind w:leftChars="155" w:left="519" w:hangingChars="97" w:hanging="194"/>
        <w:jc w:val="left"/>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・安全対策の観点から、持ち込みテント・タープ等の設置は、ペグの打ち込み、おもり等での固定等風対策等を十分に行い、個別に調整</w:t>
      </w:r>
      <w:r w:rsidR="00504838" w:rsidRPr="008E747D">
        <w:rPr>
          <w:rFonts w:asciiTheme="minorEastAsia" w:eastAsiaTheme="minorEastAsia" w:hAnsiTheme="minorEastAsia" w:hint="eastAsia"/>
          <w:sz w:val="20"/>
          <w:szCs w:val="20"/>
        </w:rPr>
        <w:t>してください</w:t>
      </w:r>
      <w:r w:rsidRPr="008E747D">
        <w:rPr>
          <w:rFonts w:asciiTheme="minorEastAsia" w:eastAsiaTheme="minorEastAsia" w:hAnsiTheme="minorEastAsia" w:hint="eastAsia"/>
          <w:sz w:val="20"/>
          <w:szCs w:val="20"/>
        </w:rPr>
        <w:t>。</w:t>
      </w:r>
    </w:p>
    <w:p w:rsidR="00607BC0" w:rsidRPr="008E747D" w:rsidRDefault="00607BC0" w:rsidP="00607BC0">
      <w:pPr>
        <w:spacing w:line="280" w:lineRule="exact"/>
        <w:ind w:leftChars="155" w:left="519" w:hangingChars="97" w:hanging="194"/>
        <w:jc w:val="left"/>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 xml:space="preserve">　　※事故防止のため、出店前にスタッフが確認し、危険な場合はテントの撤去する場合も</w:t>
      </w:r>
      <w:r w:rsidR="00504838" w:rsidRPr="008E747D">
        <w:rPr>
          <w:rFonts w:asciiTheme="minorEastAsia" w:eastAsiaTheme="minorEastAsia" w:hAnsiTheme="minorEastAsia" w:hint="eastAsia"/>
          <w:sz w:val="20"/>
          <w:szCs w:val="20"/>
        </w:rPr>
        <w:t>あります。</w:t>
      </w:r>
    </w:p>
    <w:p w:rsidR="00607BC0" w:rsidRPr="008E747D" w:rsidRDefault="00607BC0" w:rsidP="00607BC0">
      <w:pPr>
        <w:spacing w:line="280" w:lineRule="exact"/>
        <w:ind w:leftChars="155" w:left="519" w:hangingChars="97" w:hanging="194"/>
        <w:jc w:val="left"/>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・ブースの設置場所は管理センター</w:t>
      </w:r>
      <w:r w:rsidR="00815748" w:rsidRPr="008E747D">
        <w:rPr>
          <w:rFonts w:asciiTheme="minorEastAsia" w:eastAsiaTheme="minorEastAsia" w:hAnsiTheme="minorEastAsia" w:hint="eastAsia"/>
          <w:sz w:val="20"/>
          <w:szCs w:val="20"/>
        </w:rPr>
        <w:t>で決定します。</w:t>
      </w:r>
    </w:p>
    <w:p w:rsidR="00607BC0" w:rsidRPr="008E747D" w:rsidRDefault="00607BC0" w:rsidP="00607BC0">
      <w:pPr>
        <w:spacing w:line="280" w:lineRule="exact"/>
        <w:ind w:leftChars="172" w:left="1047" w:hangingChars="343" w:hanging="686"/>
        <w:jc w:val="left"/>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・出店の際は来場者（入園者）、他出店者、公園利用者に不快な思いをさせるような行為は禁止</w:t>
      </w:r>
      <w:r w:rsidR="00504838" w:rsidRPr="008E747D">
        <w:rPr>
          <w:rFonts w:asciiTheme="minorEastAsia" w:eastAsiaTheme="minorEastAsia" w:hAnsiTheme="minorEastAsia" w:hint="eastAsia"/>
          <w:sz w:val="20"/>
          <w:szCs w:val="20"/>
        </w:rPr>
        <w:t>です。</w:t>
      </w:r>
    </w:p>
    <w:p w:rsidR="00607BC0" w:rsidRPr="008E747D" w:rsidRDefault="00607BC0" w:rsidP="00607BC0">
      <w:pPr>
        <w:spacing w:line="280" w:lineRule="exact"/>
        <w:ind w:leftChars="172" w:left="1047" w:hangingChars="343" w:hanging="686"/>
        <w:jc w:val="left"/>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・指定場所以外は禁煙。</w:t>
      </w:r>
    </w:p>
    <w:p w:rsidR="00607BC0" w:rsidRPr="008E747D" w:rsidRDefault="00607BC0" w:rsidP="00607BC0">
      <w:pPr>
        <w:spacing w:line="280" w:lineRule="exact"/>
        <w:ind w:leftChars="172" w:left="1047" w:hangingChars="343" w:hanging="686"/>
        <w:jc w:val="left"/>
        <w:rPr>
          <w:rFonts w:asciiTheme="minorEastAsia" w:eastAsiaTheme="minorEastAsia" w:hAnsiTheme="minorEastAsia"/>
          <w:sz w:val="20"/>
          <w:szCs w:val="20"/>
        </w:rPr>
      </w:pPr>
    </w:p>
    <w:p w:rsidR="00607BC0" w:rsidRPr="008E747D" w:rsidRDefault="00607BC0" w:rsidP="00607BC0">
      <w:pPr>
        <w:spacing w:line="280" w:lineRule="exact"/>
        <w:ind w:leftChars="172" w:left="1047" w:hangingChars="343" w:hanging="686"/>
        <w:jc w:val="left"/>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■販売について</w:t>
      </w:r>
    </w:p>
    <w:p w:rsidR="00504838" w:rsidRPr="008E747D" w:rsidRDefault="00504838" w:rsidP="00607BC0">
      <w:pPr>
        <w:spacing w:line="280" w:lineRule="exact"/>
        <w:ind w:leftChars="172" w:left="1047" w:hangingChars="343" w:hanging="686"/>
        <w:jc w:val="left"/>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・基本的に手作り品を</w:t>
      </w:r>
      <w:r w:rsidR="00CA0103" w:rsidRPr="008E747D">
        <w:rPr>
          <w:rFonts w:asciiTheme="minorEastAsia" w:eastAsiaTheme="minorEastAsia" w:hAnsiTheme="minorEastAsia" w:hint="eastAsia"/>
          <w:sz w:val="20"/>
          <w:szCs w:val="20"/>
        </w:rPr>
        <w:t>出品</w:t>
      </w:r>
      <w:r w:rsidRPr="008E747D">
        <w:rPr>
          <w:rFonts w:asciiTheme="minorEastAsia" w:eastAsiaTheme="minorEastAsia" w:hAnsiTheme="minorEastAsia" w:hint="eastAsia"/>
          <w:sz w:val="20"/>
          <w:szCs w:val="20"/>
        </w:rPr>
        <w:t>してください。</w:t>
      </w:r>
    </w:p>
    <w:p w:rsidR="00504838" w:rsidRPr="008E747D" w:rsidRDefault="00504838" w:rsidP="00607BC0">
      <w:pPr>
        <w:spacing w:line="280" w:lineRule="exact"/>
        <w:ind w:leftChars="172" w:left="1047" w:hangingChars="343" w:hanging="686"/>
        <w:jc w:val="left"/>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 xml:space="preserve">　手作りクラフト、手作りアクセサリー、手作り手芸品</w:t>
      </w:r>
      <w:r w:rsidR="00CA0103" w:rsidRPr="008E747D">
        <w:rPr>
          <w:rFonts w:asciiTheme="minorEastAsia" w:eastAsiaTheme="minorEastAsia" w:hAnsiTheme="minorEastAsia" w:hint="eastAsia"/>
          <w:sz w:val="20"/>
          <w:szCs w:val="20"/>
        </w:rPr>
        <w:t>、手作りのお花、手作り野菜等</w:t>
      </w:r>
    </w:p>
    <w:p w:rsidR="00CA0103" w:rsidRPr="008E747D" w:rsidRDefault="00CA0103" w:rsidP="00607BC0">
      <w:pPr>
        <w:spacing w:line="280" w:lineRule="exact"/>
        <w:ind w:leftChars="172" w:left="1047" w:hangingChars="343" w:hanging="686"/>
        <w:jc w:val="left"/>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 xml:space="preserve">　加工食品は不可（お弁当、ケーキ、パン、クッキー、ジュース等）</w:t>
      </w:r>
    </w:p>
    <w:p w:rsidR="00607BC0" w:rsidRPr="008E747D" w:rsidRDefault="00607BC0" w:rsidP="00607BC0">
      <w:pPr>
        <w:spacing w:line="280" w:lineRule="exact"/>
        <w:ind w:leftChars="172" w:left="1047" w:hangingChars="343" w:hanging="686"/>
        <w:jc w:val="left"/>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・コピー商品、危険物、生き物、著作権に触れるものなどは不可</w:t>
      </w:r>
    </w:p>
    <w:p w:rsidR="00607BC0" w:rsidRPr="008E747D" w:rsidRDefault="00607BC0" w:rsidP="00607BC0">
      <w:pPr>
        <w:spacing w:line="280" w:lineRule="exact"/>
        <w:ind w:leftChars="172" w:left="523" w:hangingChars="81" w:hanging="162"/>
        <w:jc w:val="left"/>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・作品についての問い合わせ・クレームなどは、出店者様ごとの対応とするため、販売品には必ず連絡先を明記したタグ又はショップカードなどを用意</w:t>
      </w:r>
      <w:r w:rsidR="00CA0103" w:rsidRPr="008E747D">
        <w:rPr>
          <w:rFonts w:asciiTheme="minorEastAsia" w:eastAsiaTheme="minorEastAsia" w:hAnsiTheme="minorEastAsia" w:hint="eastAsia"/>
          <w:sz w:val="20"/>
          <w:szCs w:val="20"/>
        </w:rPr>
        <w:t>してください。</w:t>
      </w:r>
    </w:p>
    <w:p w:rsidR="00607BC0" w:rsidRPr="008E747D" w:rsidRDefault="00607BC0" w:rsidP="00607BC0">
      <w:pPr>
        <w:spacing w:line="280" w:lineRule="exact"/>
        <w:ind w:leftChars="172" w:left="1047" w:hangingChars="343" w:hanging="686"/>
        <w:jc w:val="left"/>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・イベント時のトラブル・事故に関しては、各自で対応</w:t>
      </w:r>
      <w:r w:rsidR="00CA0103" w:rsidRPr="008E747D">
        <w:rPr>
          <w:rFonts w:asciiTheme="minorEastAsia" w:eastAsiaTheme="minorEastAsia" w:hAnsiTheme="minorEastAsia" w:hint="eastAsia"/>
          <w:sz w:val="20"/>
          <w:szCs w:val="20"/>
        </w:rPr>
        <w:t>してください。</w:t>
      </w:r>
    </w:p>
    <w:p w:rsidR="00607BC0" w:rsidRDefault="00607BC0" w:rsidP="00607BC0">
      <w:pPr>
        <w:spacing w:line="280" w:lineRule="exact"/>
        <w:ind w:leftChars="172" w:left="1047" w:hangingChars="343" w:hanging="686"/>
        <w:jc w:val="left"/>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・貴重品の管理、商品の管理などは各自で</w:t>
      </w:r>
      <w:r w:rsidR="00CA0103" w:rsidRPr="008E747D">
        <w:rPr>
          <w:rFonts w:asciiTheme="minorEastAsia" w:eastAsiaTheme="minorEastAsia" w:hAnsiTheme="minorEastAsia" w:hint="eastAsia"/>
          <w:sz w:val="20"/>
          <w:szCs w:val="20"/>
        </w:rPr>
        <w:t>行ってください。</w:t>
      </w:r>
    </w:p>
    <w:p w:rsidR="00761869" w:rsidRDefault="00761869" w:rsidP="00607BC0">
      <w:pPr>
        <w:spacing w:line="280" w:lineRule="exact"/>
        <w:ind w:leftChars="172" w:left="1047" w:hangingChars="343" w:hanging="686"/>
        <w:jc w:val="left"/>
        <w:rPr>
          <w:rFonts w:asciiTheme="minorEastAsia" w:eastAsiaTheme="minorEastAsia" w:hAnsiTheme="minorEastAsia"/>
          <w:sz w:val="20"/>
          <w:szCs w:val="20"/>
        </w:rPr>
      </w:pPr>
    </w:p>
    <w:p w:rsidR="00761869" w:rsidRDefault="00761869" w:rsidP="00607BC0">
      <w:pPr>
        <w:spacing w:line="280" w:lineRule="exact"/>
        <w:ind w:leftChars="172" w:left="1047" w:hangingChars="343" w:hanging="686"/>
        <w:jc w:val="left"/>
        <w:rPr>
          <w:rFonts w:asciiTheme="minorEastAsia" w:eastAsiaTheme="minorEastAsia" w:hAnsiTheme="minorEastAsia"/>
          <w:sz w:val="20"/>
          <w:szCs w:val="20"/>
        </w:rPr>
      </w:pPr>
      <w:r>
        <w:rPr>
          <w:rFonts w:asciiTheme="minorEastAsia" w:eastAsiaTheme="minorEastAsia" w:hAnsiTheme="minorEastAsia" w:hint="eastAsia"/>
          <w:sz w:val="20"/>
          <w:szCs w:val="20"/>
        </w:rPr>
        <w:t>■新型コロナウィルス感染拡大防止につきまして</w:t>
      </w:r>
    </w:p>
    <w:p w:rsidR="00336BB0" w:rsidRDefault="00761869" w:rsidP="00336BB0">
      <w:pPr>
        <w:spacing w:line="280" w:lineRule="exact"/>
        <w:ind w:leftChars="172" w:left="567" w:hangingChars="103" w:hanging="206"/>
        <w:jc w:val="left"/>
        <w:rPr>
          <w:rFonts w:asciiTheme="minorEastAsia" w:eastAsiaTheme="minorEastAsia" w:hAnsiTheme="minorEastAsia"/>
          <w:sz w:val="20"/>
          <w:szCs w:val="20"/>
        </w:rPr>
      </w:pPr>
      <w:r>
        <w:rPr>
          <w:rFonts w:asciiTheme="minorEastAsia" w:eastAsiaTheme="minorEastAsia" w:hAnsiTheme="minorEastAsia"/>
          <w:sz w:val="20"/>
          <w:szCs w:val="20"/>
        </w:rPr>
        <w:t>・申込用紙</w:t>
      </w:r>
      <w:r w:rsidR="008B18CF">
        <w:rPr>
          <w:rFonts w:asciiTheme="minorEastAsia" w:eastAsiaTheme="minorEastAsia" w:hAnsiTheme="minorEastAsia" w:hint="eastAsia"/>
          <w:sz w:val="20"/>
          <w:szCs w:val="20"/>
        </w:rPr>
        <w:t>の最後に</w:t>
      </w:r>
      <w:r>
        <w:rPr>
          <w:rFonts w:asciiTheme="minorEastAsia" w:eastAsiaTheme="minorEastAsia" w:hAnsiTheme="minorEastAsia"/>
          <w:sz w:val="20"/>
          <w:szCs w:val="20"/>
        </w:rPr>
        <w:t>新型コロナウィルス感染拡大防止チェックリストがありますので、ご一読いたき、</w:t>
      </w:r>
      <w:r w:rsidR="00AD5418">
        <w:rPr>
          <w:rFonts w:asciiTheme="minorEastAsia" w:eastAsiaTheme="minorEastAsia" w:hAnsiTheme="minorEastAsia" w:hint="eastAsia"/>
          <w:sz w:val="20"/>
          <w:szCs w:val="20"/>
        </w:rPr>
        <w:t>対策が</w:t>
      </w:r>
      <w:r>
        <w:rPr>
          <w:rFonts w:asciiTheme="minorEastAsia" w:eastAsiaTheme="minorEastAsia" w:hAnsiTheme="minorEastAsia"/>
          <w:sz w:val="20"/>
          <w:szCs w:val="20"/>
        </w:rPr>
        <w:t>できる方のみ、お申し込みください。</w:t>
      </w:r>
    </w:p>
    <w:p w:rsidR="00336BB0" w:rsidRDefault="00336BB0" w:rsidP="00336BB0">
      <w:pPr>
        <w:spacing w:line="280" w:lineRule="exact"/>
        <w:ind w:leftChars="172" w:left="567" w:hangingChars="103" w:hanging="206"/>
        <w:jc w:val="left"/>
        <w:rPr>
          <w:rFonts w:asciiTheme="minorEastAsia" w:eastAsiaTheme="minorEastAsia" w:hAnsiTheme="minorEastAsia"/>
          <w:sz w:val="20"/>
          <w:szCs w:val="20"/>
        </w:rPr>
      </w:pPr>
      <w:r>
        <w:rPr>
          <w:rFonts w:asciiTheme="minorEastAsia" w:eastAsiaTheme="minorEastAsia" w:hAnsiTheme="minorEastAsia" w:hint="eastAsia"/>
          <w:sz w:val="20"/>
          <w:szCs w:val="20"/>
        </w:rPr>
        <w:t>・チェックリストは当日に配布・回収をいたします。当日は対策状況を確認いたします。</w:t>
      </w:r>
    </w:p>
    <w:p w:rsidR="00761869" w:rsidRDefault="00761869" w:rsidP="00607BC0">
      <w:pPr>
        <w:spacing w:line="280" w:lineRule="exact"/>
        <w:ind w:leftChars="172" w:left="1047" w:hangingChars="343" w:hanging="686"/>
        <w:jc w:val="left"/>
        <w:rPr>
          <w:rFonts w:asciiTheme="minorEastAsia" w:eastAsiaTheme="minorEastAsia" w:hAnsiTheme="minorEastAsia"/>
          <w:sz w:val="20"/>
          <w:szCs w:val="20"/>
        </w:rPr>
      </w:pPr>
    </w:p>
    <w:p w:rsidR="00761869" w:rsidRDefault="00761869" w:rsidP="00AD5418">
      <w:pPr>
        <w:spacing w:line="280" w:lineRule="exact"/>
        <w:ind w:leftChars="172" w:left="567" w:hangingChars="103" w:hanging="206"/>
        <w:jc w:val="left"/>
        <w:rPr>
          <w:rFonts w:asciiTheme="minorEastAsia" w:eastAsiaTheme="minorEastAsia" w:hAnsiTheme="minorEastAsia"/>
          <w:sz w:val="20"/>
          <w:szCs w:val="20"/>
        </w:rPr>
      </w:pPr>
      <w:r>
        <w:rPr>
          <w:rFonts w:asciiTheme="minorEastAsia" w:eastAsiaTheme="minorEastAsia" w:hAnsiTheme="minorEastAsia"/>
          <w:sz w:val="20"/>
          <w:szCs w:val="20"/>
        </w:rPr>
        <w:t>■今後の新型コロナウィルスの</w:t>
      </w:r>
      <w:r w:rsidR="00AD5418">
        <w:rPr>
          <w:rFonts w:asciiTheme="minorEastAsia" w:eastAsiaTheme="minorEastAsia" w:hAnsiTheme="minorEastAsia" w:hint="eastAsia"/>
          <w:sz w:val="20"/>
          <w:szCs w:val="20"/>
        </w:rPr>
        <w:t>感染の</w:t>
      </w:r>
      <w:r>
        <w:rPr>
          <w:rFonts w:asciiTheme="minorEastAsia" w:eastAsiaTheme="minorEastAsia" w:hAnsiTheme="minorEastAsia"/>
          <w:sz w:val="20"/>
          <w:szCs w:val="20"/>
        </w:rPr>
        <w:t>動向によりまして、</w:t>
      </w:r>
      <w:r w:rsidR="00AD5418">
        <w:rPr>
          <w:rFonts w:asciiTheme="minorEastAsia" w:eastAsiaTheme="minorEastAsia" w:hAnsiTheme="minorEastAsia" w:hint="eastAsia"/>
          <w:sz w:val="20"/>
          <w:szCs w:val="20"/>
        </w:rPr>
        <w:t>急遽</w:t>
      </w:r>
      <w:r>
        <w:rPr>
          <w:rFonts w:asciiTheme="minorEastAsia" w:eastAsiaTheme="minorEastAsia" w:hAnsiTheme="minorEastAsia" w:hint="eastAsia"/>
          <w:sz w:val="20"/>
          <w:szCs w:val="20"/>
        </w:rPr>
        <w:t>中止する</w:t>
      </w:r>
      <w:r w:rsidR="00AD5418">
        <w:rPr>
          <w:rFonts w:asciiTheme="minorEastAsia" w:eastAsiaTheme="minorEastAsia" w:hAnsiTheme="minorEastAsia"/>
          <w:sz w:val="20"/>
          <w:szCs w:val="20"/>
        </w:rPr>
        <w:t>場合がございますので、あら</w:t>
      </w:r>
      <w:r w:rsidR="00AD5418">
        <w:rPr>
          <w:rFonts w:asciiTheme="minorEastAsia" w:eastAsiaTheme="minorEastAsia" w:hAnsiTheme="minorEastAsia" w:hint="eastAsia"/>
          <w:sz w:val="20"/>
          <w:szCs w:val="20"/>
        </w:rPr>
        <w:t>か</w:t>
      </w:r>
      <w:r>
        <w:rPr>
          <w:rFonts w:asciiTheme="minorEastAsia" w:eastAsiaTheme="minorEastAsia" w:hAnsiTheme="minorEastAsia"/>
          <w:sz w:val="20"/>
          <w:szCs w:val="20"/>
        </w:rPr>
        <w:t>じめご了承ください。</w:t>
      </w:r>
    </w:p>
    <w:p w:rsidR="00761869" w:rsidRPr="00AD5418" w:rsidRDefault="00761869" w:rsidP="00607BC0">
      <w:pPr>
        <w:spacing w:line="280" w:lineRule="exact"/>
        <w:ind w:leftChars="172" w:left="1047" w:hangingChars="343" w:hanging="686"/>
        <w:jc w:val="left"/>
        <w:rPr>
          <w:rFonts w:asciiTheme="minorEastAsia" w:eastAsiaTheme="minorEastAsia" w:hAnsiTheme="minorEastAsia"/>
          <w:sz w:val="20"/>
          <w:szCs w:val="20"/>
        </w:rPr>
      </w:pPr>
    </w:p>
    <w:p w:rsidR="00607BC0" w:rsidRPr="008E747D" w:rsidRDefault="00607BC0" w:rsidP="00607BC0">
      <w:pPr>
        <w:spacing w:line="280" w:lineRule="exact"/>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4．募集方法</w:t>
      </w:r>
    </w:p>
    <w:p w:rsidR="006D5291" w:rsidRPr="008E747D" w:rsidRDefault="00607BC0" w:rsidP="006D5291">
      <w:pPr>
        <w:spacing w:line="280" w:lineRule="exact"/>
        <w:ind w:leftChars="172" w:left="1047" w:hangingChars="343" w:hanging="686"/>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応募方法：</w:t>
      </w:r>
      <w:r w:rsidR="006D5291" w:rsidRPr="008E747D">
        <w:rPr>
          <w:rFonts w:asciiTheme="minorEastAsia" w:eastAsiaTheme="minorEastAsia" w:hAnsiTheme="minorEastAsia" w:hint="eastAsia"/>
          <w:sz w:val="20"/>
          <w:szCs w:val="20"/>
        </w:rPr>
        <w:t>申込用紙に必要事項をご記入の上、郵送、ファックス、メール。</w:t>
      </w:r>
    </w:p>
    <w:p w:rsidR="00CF0566" w:rsidRDefault="006D5291" w:rsidP="00192CC3">
      <w:pPr>
        <w:spacing w:line="280" w:lineRule="exact"/>
        <w:ind w:leftChars="172" w:left="1047" w:hangingChars="343" w:hanging="686"/>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 xml:space="preserve">　　　　　申込用紙は、木曽三川公園のＨＰからダウンロードできます。</w:t>
      </w:r>
    </w:p>
    <w:tbl>
      <w:tblPr>
        <w:tblpPr w:leftFromText="142" w:rightFromText="142" w:vertAnchor="text" w:horzAnchor="margin" w:tblpY="3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977"/>
        <w:gridCol w:w="567"/>
        <w:gridCol w:w="567"/>
        <w:gridCol w:w="567"/>
        <w:gridCol w:w="1134"/>
        <w:gridCol w:w="2268"/>
      </w:tblGrid>
      <w:tr w:rsidR="009465A3" w:rsidRPr="006B3EA6" w:rsidTr="009465A3">
        <w:trPr>
          <w:trHeight w:val="479"/>
        </w:trPr>
        <w:tc>
          <w:tcPr>
            <w:tcW w:w="9918" w:type="dxa"/>
            <w:gridSpan w:val="7"/>
            <w:shd w:val="clear" w:color="auto" w:fill="auto"/>
            <w:vAlign w:val="center"/>
          </w:tcPr>
          <w:p w:rsidR="009465A3" w:rsidRPr="008E747D" w:rsidRDefault="009465A3" w:rsidP="009465A3">
            <w:pPr>
              <w:jc w:val="center"/>
              <w:rPr>
                <w:rFonts w:asciiTheme="minorEastAsia" w:eastAsiaTheme="minorEastAsia" w:hAnsiTheme="minorEastAsia"/>
                <w:b/>
                <w:sz w:val="24"/>
                <w:szCs w:val="24"/>
              </w:rPr>
            </w:pPr>
            <w:r w:rsidRPr="00B833AE">
              <w:rPr>
                <w:rFonts w:ascii="HG丸ｺﾞｼｯｸM-PRO" w:eastAsia="HG丸ｺﾞｼｯｸM-PRO" w:hAnsi="HG丸ｺﾞｼｯｸM-PRO" w:hint="eastAsia"/>
                <w:b/>
                <w:sz w:val="28"/>
                <w:szCs w:val="28"/>
              </w:rPr>
              <w:lastRenderedPageBreak/>
              <w:t xml:space="preserve">　</w:t>
            </w:r>
            <w:r w:rsidRPr="008E747D">
              <w:rPr>
                <w:rFonts w:asciiTheme="minorEastAsia" w:eastAsiaTheme="minorEastAsia" w:hAnsiTheme="minorEastAsia" w:hint="eastAsia"/>
                <w:b/>
                <w:sz w:val="24"/>
                <w:szCs w:val="24"/>
              </w:rPr>
              <w:t xml:space="preserve">木曽三川 </w:t>
            </w:r>
            <w:r>
              <w:rPr>
                <w:rFonts w:asciiTheme="minorEastAsia" w:eastAsiaTheme="minorEastAsia" w:hAnsiTheme="minorEastAsia" w:hint="eastAsia"/>
                <w:b/>
                <w:sz w:val="24"/>
                <w:szCs w:val="24"/>
              </w:rPr>
              <w:t>秋</w:t>
            </w:r>
            <w:r w:rsidRPr="008E747D">
              <w:rPr>
                <w:rFonts w:asciiTheme="minorEastAsia" w:eastAsiaTheme="minorEastAsia" w:hAnsiTheme="minorEastAsia" w:hint="eastAsia"/>
                <w:b/>
                <w:sz w:val="24"/>
                <w:szCs w:val="24"/>
              </w:rPr>
              <w:t>のハンドメイド市　出店申込書</w:t>
            </w:r>
          </w:p>
        </w:tc>
      </w:tr>
      <w:tr w:rsidR="009465A3" w:rsidRPr="006B3EA6" w:rsidTr="009465A3">
        <w:trPr>
          <w:trHeight w:val="477"/>
        </w:trPr>
        <w:tc>
          <w:tcPr>
            <w:tcW w:w="1838" w:type="dxa"/>
            <w:shd w:val="clear" w:color="auto" w:fill="auto"/>
            <w:vAlign w:val="center"/>
          </w:tcPr>
          <w:p w:rsidR="009465A3" w:rsidRPr="008E747D" w:rsidRDefault="009465A3" w:rsidP="009465A3">
            <w:pPr>
              <w:jc w:val="cente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申込日</w:t>
            </w:r>
          </w:p>
        </w:tc>
        <w:tc>
          <w:tcPr>
            <w:tcW w:w="4678" w:type="dxa"/>
            <w:gridSpan w:val="4"/>
            <w:shd w:val="clear" w:color="auto" w:fill="auto"/>
            <w:vAlign w:val="center"/>
          </w:tcPr>
          <w:p w:rsidR="009465A3" w:rsidRPr="008E747D" w:rsidRDefault="009465A3" w:rsidP="00AC48F8">
            <w:pP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令和</w:t>
            </w:r>
            <w:r w:rsidR="00AC48F8">
              <w:rPr>
                <w:rFonts w:asciiTheme="minorEastAsia" w:eastAsiaTheme="minorEastAsia" w:hAnsiTheme="minorEastAsia" w:hint="eastAsia"/>
                <w:sz w:val="20"/>
                <w:szCs w:val="20"/>
              </w:rPr>
              <w:t>2</w:t>
            </w:r>
            <w:r w:rsidRPr="008E747D">
              <w:rPr>
                <w:rFonts w:asciiTheme="minorEastAsia" w:eastAsiaTheme="minorEastAsia" w:hAnsiTheme="minorEastAsia" w:hint="eastAsia"/>
                <w:sz w:val="20"/>
                <w:szCs w:val="20"/>
              </w:rPr>
              <w:t xml:space="preserve">年　　　　月　　　　日　</w:t>
            </w:r>
          </w:p>
        </w:tc>
        <w:tc>
          <w:tcPr>
            <w:tcW w:w="3402" w:type="dxa"/>
            <w:gridSpan w:val="2"/>
            <w:tcBorders>
              <w:right w:val="single" w:sz="4" w:space="0" w:color="auto"/>
            </w:tcBorders>
            <w:shd w:val="clear" w:color="auto" w:fill="auto"/>
            <w:vAlign w:val="center"/>
          </w:tcPr>
          <w:p w:rsidR="009465A3" w:rsidRPr="008E747D" w:rsidRDefault="009465A3" w:rsidP="009465A3">
            <w:pPr>
              <w:jc w:val="left"/>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雨天の場合は中止します</w:t>
            </w:r>
          </w:p>
        </w:tc>
      </w:tr>
      <w:tr w:rsidR="009465A3" w:rsidRPr="001C2CBE" w:rsidTr="009465A3">
        <w:trPr>
          <w:trHeight w:val="870"/>
        </w:trPr>
        <w:tc>
          <w:tcPr>
            <w:tcW w:w="1838" w:type="dxa"/>
            <w:vMerge w:val="restart"/>
            <w:shd w:val="clear" w:color="auto" w:fill="auto"/>
            <w:vAlign w:val="center"/>
          </w:tcPr>
          <w:p w:rsidR="009465A3" w:rsidRPr="008E747D" w:rsidRDefault="009465A3" w:rsidP="009465A3">
            <w:pPr>
              <w:jc w:val="cente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出店日時</w:t>
            </w:r>
          </w:p>
        </w:tc>
        <w:tc>
          <w:tcPr>
            <w:tcW w:w="4678" w:type="dxa"/>
            <w:gridSpan w:val="4"/>
            <w:tcBorders>
              <w:right w:val="single" w:sz="4" w:space="0" w:color="auto"/>
            </w:tcBorders>
            <w:shd w:val="clear" w:color="auto" w:fill="auto"/>
            <w:vAlign w:val="center"/>
          </w:tcPr>
          <w:p w:rsidR="009465A3" w:rsidRPr="008E747D" w:rsidRDefault="009465A3" w:rsidP="009465A3">
            <w:pPr>
              <w:ind w:left="21"/>
              <w:rPr>
                <w:rFonts w:asciiTheme="minorEastAsia" w:eastAsiaTheme="minorEastAsia" w:hAnsiTheme="minorEastAsia"/>
                <w:sz w:val="20"/>
                <w:szCs w:val="20"/>
              </w:rPr>
            </w:pPr>
            <w:r>
              <w:rPr>
                <w:rFonts w:asciiTheme="minorEastAsia" w:eastAsiaTheme="minorEastAsia" w:hAnsiTheme="minorEastAsia" w:hint="eastAsia"/>
                <w:b/>
                <w:sz w:val="20"/>
                <w:szCs w:val="20"/>
              </w:rPr>
              <w:t>令和2</w:t>
            </w:r>
            <w:r w:rsidRPr="008E747D">
              <w:rPr>
                <w:rFonts w:asciiTheme="minorEastAsia" w:eastAsiaTheme="minorEastAsia" w:hAnsiTheme="minorEastAsia" w:hint="eastAsia"/>
                <w:b/>
                <w:sz w:val="20"/>
                <w:szCs w:val="20"/>
              </w:rPr>
              <w:t>年</w:t>
            </w:r>
            <w:r>
              <w:rPr>
                <w:rFonts w:asciiTheme="minorEastAsia" w:eastAsiaTheme="minorEastAsia" w:hAnsiTheme="minorEastAsia" w:hint="eastAsia"/>
                <w:b/>
                <w:sz w:val="20"/>
                <w:szCs w:val="20"/>
              </w:rPr>
              <w:t>10</w:t>
            </w:r>
            <w:r w:rsidRPr="008E747D">
              <w:rPr>
                <w:rFonts w:asciiTheme="minorEastAsia" w:eastAsiaTheme="minorEastAsia" w:hAnsiTheme="minorEastAsia" w:hint="eastAsia"/>
                <w:b/>
                <w:sz w:val="20"/>
                <w:szCs w:val="20"/>
              </w:rPr>
              <w:t>月</w:t>
            </w:r>
            <w:r>
              <w:rPr>
                <w:rFonts w:asciiTheme="minorEastAsia" w:eastAsiaTheme="minorEastAsia" w:hAnsiTheme="minorEastAsia" w:hint="eastAsia"/>
                <w:b/>
                <w:sz w:val="20"/>
                <w:szCs w:val="20"/>
              </w:rPr>
              <w:t>24</w:t>
            </w:r>
            <w:r w:rsidRPr="008E747D">
              <w:rPr>
                <w:rFonts w:asciiTheme="minorEastAsia" w:eastAsiaTheme="minorEastAsia" w:hAnsiTheme="minorEastAsia" w:hint="eastAsia"/>
                <w:b/>
                <w:sz w:val="20"/>
                <w:szCs w:val="20"/>
              </w:rPr>
              <w:t>日(土)　、</w:t>
            </w:r>
            <w:r>
              <w:rPr>
                <w:rFonts w:asciiTheme="minorEastAsia" w:eastAsiaTheme="minorEastAsia" w:hAnsiTheme="minorEastAsia" w:hint="eastAsia"/>
                <w:b/>
                <w:sz w:val="20"/>
                <w:szCs w:val="20"/>
              </w:rPr>
              <w:t>25</w:t>
            </w:r>
            <w:r w:rsidRPr="008E747D">
              <w:rPr>
                <w:rFonts w:asciiTheme="minorEastAsia" w:eastAsiaTheme="minorEastAsia" w:hAnsiTheme="minorEastAsia" w:hint="eastAsia"/>
                <w:b/>
                <w:sz w:val="20"/>
                <w:szCs w:val="20"/>
              </w:rPr>
              <w:t>日(日)</w:t>
            </w:r>
          </w:p>
          <w:p w:rsidR="009465A3" w:rsidRPr="008E747D" w:rsidRDefault="009465A3" w:rsidP="009465A3">
            <w:pPr>
              <w:ind w:left="21"/>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 xml:space="preserve">時間10：00～16：00　</w:t>
            </w:r>
            <w:r w:rsidRPr="008E747D">
              <w:rPr>
                <w:rFonts w:asciiTheme="minorEastAsia" w:eastAsiaTheme="minorEastAsia" w:hAnsiTheme="minorEastAsia"/>
                <w:sz w:val="20"/>
                <w:szCs w:val="20"/>
              </w:rPr>
              <w:t xml:space="preserve"> </w:t>
            </w:r>
            <w:r w:rsidRPr="008E747D">
              <w:rPr>
                <w:rFonts w:asciiTheme="minorEastAsia" w:eastAsiaTheme="minorEastAsia" w:hAnsiTheme="minorEastAsia" w:hint="eastAsia"/>
                <w:sz w:val="20"/>
                <w:szCs w:val="20"/>
              </w:rPr>
              <w:t xml:space="preserve">　　出店料　無料</w:t>
            </w:r>
          </w:p>
        </w:tc>
        <w:tc>
          <w:tcPr>
            <w:tcW w:w="3402" w:type="dxa"/>
            <w:gridSpan w:val="2"/>
            <w:tcBorders>
              <w:right w:val="single" w:sz="4" w:space="0" w:color="auto"/>
            </w:tcBorders>
            <w:shd w:val="clear" w:color="auto" w:fill="auto"/>
            <w:vAlign w:val="center"/>
          </w:tcPr>
          <w:p w:rsidR="009465A3" w:rsidRPr="007D2EAA" w:rsidRDefault="009465A3" w:rsidP="009465A3">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募集締切</w:t>
            </w:r>
          </w:p>
          <w:p w:rsidR="009465A3" w:rsidRPr="008E747D" w:rsidRDefault="009465A3" w:rsidP="009465A3">
            <w:pPr>
              <w:widowControl/>
              <w:jc w:val="left"/>
              <w:rPr>
                <w:rFonts w:asciiTheme="minorEastAsia" w:eastAsiaTheme="minorEastAsia" w:hAnsiTheme="minorEastAsia"/>
                <w:sz w:val="20"/>
                <w:szCs w:val="20"/>
              </w:rPr>
            </w:pPr>
            <w:r>
              <w:rPr>
                <w:rFonts w:asciiTheme="minorEastAsia" w:eastAsiaTheme="minorEastAsia" w:hAnsiTheme="minorEastAsia" w:hint="eastAsia"/>
                <w:b/>
                <w:sz w:val="20"/>
                <w:szCs w:val="20"/>
              </w:rPr>
              <w:t>令和2</w:t>
            </w:r>
            <w:r w:rsidRPr="008E747D">
              <w:rPr>
                <w:rFonts w:asciiTheme="minorEastAsia" w:eastAsiaTheme="minorEastAsia" w:hAnsiTheme="minorEastAsia" w:hint="eastAsia"/>
                <w:b/>
                <w:sz w:val="20"/>
                <w:szCs w:val="20"/>
              </w:rPr>
              <w:t>年</w:t>
            </w:r>
            <w:r>
              <w:rPr>
                <w:rFonts w:asciiTheme="minorEastAsia" w:eastAsiaTheme="minorEastAsia" w:hAnsiTheme="minorEastAsia" w:hint="eastAsia"/>
                <w:b/>
                <w:sz w:val="20"/>
                <w:szCs w:val="20"/>
              </w:rPr>
              <w:t>9</w:t>
            </w:r>
            <w:r w:rsidRPr="008E747D">
              <w:rPr>
                <w:rFonts w:asciiTheme="minorEastAsia" w:eastAsiaTheme="minorEastAsia" w:hAnsiTheme="minorEastAsia" w:hint="eastAsia"/>
                <w:b/>
                <w:sz w:val="20"/>
                <w:szCs w:val="20"/>
              </w:rPr>
              <w:t>月</w:t>
            </w:r>
            <w:r w:rsidR="008B18CF">
              <w:rPr>
                <w:rFonts w:asciiTheme="minorEastAsia" w:eastAsiaTheme="minorEastAsia" w:hAnsiTheme="minorEastAsia" w:hint="eastAsia"/>
                <w:b/>
                <w:sz w:val="20"/>
                <w:szCs w:val="20"/>
              </w:rPr>
              <w:t>19</w:t>
            </w:r>
            <w:r w:rsidRPr="008E747D">
              <w:rPr>
                <w:rFonts w:asciiTheme="minorEastAsia" w:eastAsiaTheme="minorEastAsia" w:hAnsiTheme="minorEastAsia" w:hint="eastAsia"/>
                <w:b/>
                <w:sz w:val="20"/>
                <w:szCs w:val="20"/>
              </w:rPr>
              <w:t>日（</w:t>
            </w:r>
            <w:r w:rsidR="008B18CF">
              <w:rPr>
                <w:rFonts w:asciiTheme="minorEastAsia" w:eastAsiaTheme="minorEastAsia" w:hAnsiTheme="minorEastAsia" w:hint="eastAsia"/>
                <w:b/>
                <w:sz w:val="20"/>
                <w:szCs w:val="20"/>
              </w:rPr>
              <w:t>土</w:t>
            </w:r>
            <w:r w:rsidRPr="008E747D">
              <w:rPr>
                <w:rFonts w:asciiTheme="minorEastAsia" w:eastAsiaTheme="minorEastAsia" w:hAnsiTheme="minorEastAsia" w:hint="eastAsia"/>
                <w:b/>
                <w:sz w:val="20"/>
                <w:szCs w:val="20"/>
              </w:rPr>
              <w:t>）</w:t>
            </w:r>
          </w:p>
        </w:tc>
      </w:tr>
      <w:tr w:rsidR="009465A3" w:rsidRPr="001C2CBE" w:rsidTr="009465A3">
        <w:trPr>
          <w:trHeight w:val="401"/>
        </w:trPr>
        <w:tc>
          <w:tcPr>
            <w:tcW w:w="1838" w:type="dxa"/>
            <w:vMerge/>
            <w:shd w:val="clear" w:color="auto" w:fill="auto"/>
            <w:vAlign w:val="center"/>
          </w:tcPr>
          <w:p w:rsidR="009465A3" w:rsidRPr="008E747D" w:rsidRDefault="009465A3" w:rsidP="009465A3">
            <w:pPr>
              <w:jc w:val="center"/>
              <w:rPr>
                <w:rFonts w:asciiTheme="minorEastAsia" w:eastAsiaTheme="minorEastAsia" w:hAnsiTheme="minorEastAsia"/>
                <w:sz w:val="20"/>
                <w:szCs w:val="20"/>
              </w:rPr>
            </w:pPr>
          </w:p>
        </w:tc>
        <w:tc>
          <w:tcPr>
            <w:tcW w:w="4678" w:type="dxa"/>
            <w:gridSpan w:val="4"/>
            <w:shd w:val="clear" w:color="auto" w:fill="auto"/>
            <w:vAlign w:val="center"/>
          </w:tcPr>
          <w:p w:rsidR="009465A3" w:rsidRPr="008E747D" w:rsidRDefault="009465A3" w:rsidP="009465A3">
            <w:pPr>
              <w:ind w:left="21"/>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ご希望日を記入してください。</w:t>
            </w:r>
          </w:p>
          <w:p w:rsidR="009465A3" w:rsidRPr="008E747D" w:rsidRDefault="009465A3" w:rsidP="009465A3">
            <w:pP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両日ご希望の方は、両日ご記入ください。</w:t>
            </w:r>
          </w:p>
        </w:tc>
        <w:tc>
          <w:tcPr>
            <w:tcW w:w="3402" w:type="dxa"/>
            <w:gridSpan w:val="2"/>
            <w:shd w:val="clear" w:color="auto" w:fill="auto"/>
            <w:vAlign w:val="center"/>
          </w:tcPr>
          <w:p w:rsidR="009465A3" w:rsidRPr="008E747D" w:rsidRDefault="009465A3" w:rsidP="009465A3">
            <w:pPr>
              <w:rPr>
                <w:rFonts w:asciiTheme="minorEastAsia" w:eastAsiaTheme="minorEastAsia" w:hAnsiTheme="minorEastAsia"/>
                <w:sz w:val="20"/>
                <w:szCs w:val="20"/>
              </w:rPr>
            </w:pPr>
          </w:p>
        </w:tc>
      </w:tr>
      <w:tr w:rsidR="009465A3" w:rsidRPr="006B3EA6" w:rsidTr="009465A3">
        <w:trPr>
          <w:trHeight w:val="1097"/>
        </w:trPr>
        <w:tc>
          <w:tcPr>
            <w:tcW w:w="1838" w:type="dxa"/>
            <w:shd w:val="clear" w:color="auto" w:fill="auto"/>
            <w:vAlign w:val="center"/>
          </w:tcPr>
          <w:p w:rsidR="009465A3" w:rsidRDefault="009465A3" w:rsidP="009465A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出店場所</w:t>
            </w:r>
          </w:p>
        </w:tc>
        <w:tc>
          <w:tcPr>
            <w:tcW w:w="8080" w:type="dxa"/>
            <w:gridSpan w:val="6"/>
            <w:shd w:val="clear" w:color="auto" w:fill="auto"/>
            <w:vAlign w:val="center"/>
          </w:tcPr>
          <w:p w:rsidR="009465A3" w:rsidRDefault="009465A3" w:rsidP="009465A3">
            <w:pPr>
              <w:rPr>
                <w:rFonts w:asciiTheme="minorEastAsia" w:eastAsiaTheme="minorEastAsia" w:hAnsiTheme="minorEastAsia"/>
                <w:sz w:val="20"/>
                <w:szCs w:val="20"/>
              </w:rPr>
            </w:pPr>
            <w:r>
              <w:rPr>
                <w:rFonts w:asciiTheme="minorEastAsia" w:eastAsiaTheme="minorEastAsia" w:hAnsiTheme="minorEastAsia" w:hint="eastAsia"/>
                <w:sz w:val="20"/>
                <w:szCs w:val="20"/>
              </w:rPr>
              <w:t>503-0625　岐阜県海津市海津町油島255-3</w:t>
            </w:r>
          </w:p>
          <w:p w:rsidR="009465A3" w:rsidRPr="00506F7E" w:rsidRDefault="009465A3" w:rsidP="009465A3">
            <w:pPr>
              <w:rPr>
                <w:rFonts w:asciiTheme="minorEastAsia" w:eastAsiaTheme="minorEastAsia" w:hAnsiTheme="minorEastAsia"/>
                <w:b/>
                <w:sz w:val="20"/>
                <w:szCs w:val="20"/>
              </w:rPr>
            </w:pPr>
            <w:r>
              <w:rPr>
                <w:rFonts w:asciiTheme="minorEastAsia" w:eastAsiaTheme="minorEastAsia" w:hAnsiTheme="minorEastAsia" w:hint="eastAsia"/>
                <w:sz w:val="20"/>
                <w:szCs w:val="20"/>
              </w:rPr>
              <w:t xml:space="preserve">木曽三川公園センター　</w:t>
            </w:r>
            <w:r w:rsidRPr="008E747D">
              <w:rPr>
                <w:rFonts w:asciiTheme="minorEastAsia" w:eastAsiaTheme="minorEastAsia" w:hAnsiTheme="minorEastAsia" w:hint="eastAsia"/>
                <w:sz w:val="20"/>
                <w:szCs w:val="20"/>
              </w:rPr>
              <w:t>北ゾーン芝生広場　特設会場</w:t>
            </w:r>
          </w:p>
        </w:tc>
      </w:tr>
      <w:tr w:rsidR="009465A3" w:rsidRPr="006B3EA6" w:rsidTr="009465A3">
        <w:trPr>
          <w:trHeight w:val="831"/>
        </w:trPr>
        <w:tc>
          <w:tcPr>
            <w:tcW w:w="1838" w:type="dxa"/>
            <w:shd w:val="clear" w:color="auto" w:fill="auto"/>
            <w:vAlign w:val="center"/>
          </w:tcPr>
          <w:p w:rsidR="009465A3" w:rsidRPr="008E747D" w:rsidRDefault="009465A3" w:rsidP="009465A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ショップ名</w:t>
            </w:r>
          </w:p>
        </w:tc>
        <w:tc>
          <w:tcPr>
            <w:tcW w:w="8080" w:type="dxa"/>
            <w:gridSpan w:val="6"/>
            <w:shd w:val="clear" w:color="auto" w:fill="auto"/>
          </w:tcPr>
          <w:p w:rsidR="009465A3" w:rsidRPr="008E747D" w:rsidRDefault="009465A3" w:rsidP="009465A3">
            <w:pPr>
              <w:rPr>
                <w:rFonts w:ascii="ＭＳ Ｐゴシック" w:eastAsia="ＭＳ Ｐゴシック" w:hAnsi="ＭＳ Ｐゴシック"/>
                <w:sz w:val="20"/>
                <w:szCs w:val="20"/>
              </w:rPr>
            </w:pPr>
          </w:p>
        </w:tc>
      </w:tr>
      <w:tr w:rsidR="009465A3" w:rsidRPr="006B3EA6" w:rsidTr="009465A3">
        <w:trPr>
          <w:trHeight w:val="842"/>
        </w:trPr>
        <w:tc>
          <w:tcPr>
            <w:tcW w:w="1838" w:type="dxa"/>
            <w:shd w:val="clear" w:color="auto" w:fill="auto"/>
            <w:vAlign w:val="center"/>
          </w:tcPr>
          <w:p w:rsidR="009465A3" w:rsidRPr="008E747D" w:rsidRDefault="009465A3" w:rsidP="009465A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氏　名</w:t>
            </w:r>
          </w:p>
        </w:tc>
        <w:tc>
          <w:tcPr>
            <w:tcW w:w="4111" w:type="dxa"/>
            <w:gridSpan w:val="3"/>
            <w:shd w:val="clear" w:color="auto" w:fill="auto"/>
          </w:tcPr>
          <w:p w:rsidR="009465A3" w:rsidRPr="008E747D" w:rsidRDefault="009465A3" w:rsidP="009465A3">
            <w:pPr>
              <w:rPr>
                <w:rFonts w:asciiTheme="minorEastAsia" w:eastAsiaTheme="minorEastAsia" w:hAnsiTheme="minorEastAsia"/>
                <w:sz w:val="20"/>
                <w:szCs w:val="20"/>
              </w:rPr>
            </w:pPr>
          </w:p>
        </w:tc>
        <w:tc>
          <w:tcPr>
            <w:tcW w:w="1701" w:type="dxa"/>
            <w:gridSpan w:val="2"/>
            <w:shd w:val="clear" w:color="auto" w:fill="auto"/>
            <w:vAlign w:val="center"/>
          </w:tcPr>
          <w:p w:rsidR="009465A3" w:rsidRPr="008E747D" w:rsidRDefault="009465A3" w:rsidP="009465A3">
            <w:pP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当日スタッフ数</w:t>
            </w:r>
          </w:p>
        </w:tc>
        <w:tc>
          <w:tcPr>
            <w:tcW w:w="2268" w:type="dxa"/>
            <w:shd w:val="clear" w:color="auto" w:fill="auto"/>
          </w:tcPr>
          <w:p w:rsidR="009465A3" w:rsidRPr="008E747D" w:rsidRDefault="009465A3" w:rsidP="009465A3">
            <w:pPr>
              <w:rPr>
                <w:rFonts w:ascii="ＭＳ Ｐゴシック" w:eastAsia="ＭＳ Ｐゴシック" w:hAnsi="ＭＳ Ｐゴシック"/>
                <w:sz w:val="20"/>
                <w:szCs w:val="20"/>
              </w:rPr>
            </w:pPr>
          </w:p>
        </w:tc>
      </w:tr>
      <w:tr w:rsidR="009465A3" w:rsidRPr="006B3EA6" w:rsidTr="009465A3">
        <w:trPr>
          <w:trHeight w:val="1181"/>
        </w:trPr>
        <w:tc>
          <w:tcPr>
            <w:tcW w:w="1838" w:type="dxa"/>
            <w:shd w:val="clear" w:color="auto" w:fill="auto"/>
            <w:vAlign w:val="center"/>
          </w:tcPr>
          <w:p w:rsidR="009465A3" w:rsidRPr="008E747D" w:rsidRDefault="009465A3" w:rsidP="009465A3">
            <w:pPr>
              <w:jc w:val="cente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住</w:t>
            </w:r>
            <w:r>
              <w:rPr>
                <w:rFonts w:asciiTheme="minorEastAsia" w:eastAsiaTheme="minorEastAsia" w:hAnsiTheme="minorEastAsia" w:hint="eastAsia"/>
                <w:sz w:val="20"/>
                <w:szCs w:val="20"/>
              </w:rPr>
              <w:t xml:space="preserve">　</w:t>
            </w:r>
            <w:r w:rsidRPr="008E747D">
              <w:rPr>
                <w:rFonts w:asciiTheme="minorEastAsia" w:eastAsiaTheme="minorEastAsia" w:hAnsiTheme="minorEastAsia" w:hint="eastAsia"/>
                <w:sz w:val="20"/>
                <w:szCs w:val="20"/>
              </w:rPr>
              <w:t>所</w:t>
            </w:r>
          </w:p>
        </w:tc>
        <w:tc>
          <w:tcPr>
            <w:tcW w:w="8080" w:type="dxa"/>
            <w:gridSpan w:val="6"/>
            <w:shd w:val="clear" w:color="auto" w:fill="auto"/>
          </w:tcPr>
          <w:p w:rsidR="009465A3" w:rsidRPr="008E747D" w:rsidRDefault="009465A3" w:rsidP="009465A3">
            <w:pP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w:t>
            </w:r>
          </w:p>
        </w:tc>
      </w:tr>
      <w:tr w:rsidR="009465A3" w:rsidRPr="006B3EA6" w:rsidTr="009465A3">
        <w:trPr>
          <w:trHeight w:val="645"/>
        </w:trPr>
        <w:tc>
          <w:tcPr>
            <w:tcW w:w="1838" w:type="dxa"/>
            <w:vMerge w:val="restart"/>
            <w:shd w:val="clear" w:color="auto" w:fill="auto"/>
            <w:vAlign w:val="center"/>
          </w:tcPr>
          <w:p w:rsidR="009465A3" w:rsidRPr="008E747D" w:rsidRDefault="009465A3" w:rsidP="009465A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連絡先</w:t>
            </w:r>
          </w:p>
        </w:tc>
        <w:tc>
          <w:tcPr>
            <w:tcW w:w="3544" w:type="dxa"/>
            <w:gridSpan w:val="2"/>
            <w:shd w:val="clear" w:color="auto" w:fill="auto"/>
          </w:tcPr>
          <w:p w:rsidR="009465A3" w:rsidRPr="008E747D" w:rsidRDefault="009465A3" w:rsidP="009465A3">
            <w:pP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（TEL）</w:t>
            </w:r>
          </w:p>
          <w:p w:rsidR="009465A3" w:rsidRPr="008E747D" w:rsidRDefault="009465A3" w:rsidP="009465A3">
            <w:pPr>
              <w:rPr>
                <w:rFonts w:asciiTheme="minorEastAsia" w:eastAsiaTheme="minorEastAsia" w:hAnsiTheme="minorEastAsia"/>
                <w:sz w:val="20"/>
                <w:szCs w:val="20"/>
              </w:rPr>
            </w:pPr>
          </w:p>
        </w:tc>
        <w:tc>
          <w:tcPr>
            <w:tcW w:w="4536" w:type="dxa"/>
            <w:gridSpan w:val="4"/>
            <w:shd w:val="clear" w:color="auto" w:fill="auto"/>
          </w:tcPr>
          <w:p w:rsidR="009465A3" w:rsidRPr="008E747D" w:rsidRDefault="009465A3" w:rsidP="009465A3">
            <w:pP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（携帯TEL）</w:t>
            </w:r>
          </w:p>
        </w:tc>
      </w:tr>
      <w:tr w:rsidR="009465A3" w:rsidRPr="006B3EA6" w:rsidTr="009465A3">
        <w:trPr>
          <w:trHeight w:val="684"/>
        </w:trPr>
        <w:tc>
          <w:tcPr>
            <w:tcW w:w="1838" w:type="dxa"/>
            <w:vMerge/>
            <w:shd w:val="clear" w:color="auto" w:fill="auto"/>
            <w:vAlign w:val="center"/>
          </w:tcPr>
          <w:p w:rsidR="009465A3" w:rsidRPr="008E747D" w:rsidRDefault="009465A3" w:rsidP="009465A3">
            <w:pPr>
              <w:jc w:val="center"/>
              <w:rPr>
                <w:rFonts w:asciiTheme="minorEastAsia" w:eastAsiaTheme="minorEastAsia" w:hAnsiTheme="minorEastAsia"/>
                <w:sz w:val="20"/>
                <w:szCs w:val="20"/>
              </w:rPr>
            </w:pPr>
          </w:p>
        </w:tc>
        <w:tc>
          <w:tcPr>
            <w:tcW w:w="2977" w:type="dxa"/>
            <w:shd w:val="clear" w:color="auto" w:fill="auto"/>
          </w:tcPr>
          <w:p w:rsidR="009465A3" w:rsidRPr="008E747D" w:rsidRDefault="009465A3" w:rsidP="009465A3">
            <w:pP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FAX</w:t>
            </w:r>
            <w:r w:rsidRPr="008E747D">
              <w:rPr>
                <w:rFonts w:asciiTheme="minorEastAsia" w:eastAsiaTheme="minorEastAsia" w:hAnsiTheme="minorEastAsia" w:hint="eastAsia"/>
                <w:sz w:val="20"/>
                <w:szCs w:val="20"/>
              </w:rPr>
              <w:t>）</w:t>
            </w:r>
          </w:p>
          <w:p w:rsidR="009465A3" w:rsidRPr="008E747D" w:rsidRDefault="009465A3" w:rsidP="009465A3">
            <w:pPr>
              <w:rPr>
                <w:rFonts w:asciiTheme="minorEastAsia" w:eastAsiaTheme="minorEastAsia" w:hAnsiTheme="minorEastAsia"/>
                <w:sz w:val="20"/>
                <w:szCs w:val="20"/>
              </w:rPr>
            </w:pPr>
          </w:p>
        </w:tc>
        <w:tc>
          <w:tcPr>
            <w:tcW w:w="5103" w:type="dxa"/>
            <w:gridSpan w:val="5"/>
            <w:shd w:val="clear" w:color="auto" w:fill="auto"/>
          </w:tcPr>
          <w:p w:rsidR="009465A3" w:rsidRPr="008E747D" w:rsidRDefault="009465A3" w:rsidP="009465A3">
            <w:pP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Email：</w:t>
            </w:r>
          </w:p>
        </w:tc>
      </w:tr>
      <w:tr w:rsidR="009465A3" w:rsidRPr="006B3EA6" w:rsidTr="009465A3">
        <w:trPr>
          <w:trHeight w:val="1588"/>
        </w:trPr>
        <w:tc>
          <w:tcPr>
            <w:tcW w:w="1838" w:type="dxa"/>
            <w:shd w:val="clear" w:color="auto" w:fill="auto"/>
            <w:vAlign w:val="center"/>
          </w:tcPr>
          <w:p w:rsidR="009465A3" w:rsidRPr="008E747D" w:rsidRDefault="009465A3" w:rsidP="009465A3">
            <w:pPr>
              <w:jc w:val="cente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出店品目</w:t>
            </w:r>
          </w:p>
          <w:p w:rsidR="009465A3" w:rsidRPr="00506F7E" w:rsidRDefault="009465A3" w:rsidP="009465A3">
            <w:pPr>
              <w:jc w:val="center"/>
              <w:rPr>
                <w:rFonts w:asciiTheme="minorEastAsia" w:eastAsiaTheme="minorEastAsia" w:hAnsiTheme="minorEastAsia"/>
                <w:sz w:val="16"/>
                <w:szCs w:val="16"/>
              </w:rPr>
            </w:pPr>
            <w:r w:rsidRPr="00506F7E">
              <w:rPr>
                <w:rFonts w:asciiTheme="minorEastAsia" w:eastAsiaTheme="minorEastAsia" w:hAnsiTheme="minorEastAsia" w:hint="eastAsia"/>
                <w:sz w:val="16"/>
                <w:szCs w:val="16"/>
              </w:rPr>
              <w:t>（〇を付けて下さい）</w:t>
            </w:r>
          </w:p>
          <w:p w:rsidR="009465A3" w:rsidRPr="008E747D" w:rsidRDefault="009465A3" w:rsidP="009465A3">
            <w:pPr>
              <w:jc w:val="cente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複数可</w:t>
            </w:r>
          </w:p>
        </w:tc>
        <w:tc>
          <w:tcPr>
            <w:tcW w:w="8080" w:type="dxa"/>
            <w:gridSpan w:val="6"/>
            <w:shd w:val="clear" w:color="auto" w:fill="auto"/>
          </w:tcPr>
          <w:p w:rsidR="009465A3" w:rsidRPr="008E747D" w:rsidRDefault="009465A3" w:rsidP="009465A3">
            <w:pPr>
              <w:spacing w:beforeLines="50" w:before="180" w:afterLines="50" w:after="180"/>
              <w:rPr>
                <w:rFonts w:ascii="ＭＳ Ｐゴシック" w:eastAsia="ＭＳ Ｐゴシック" w:hAnsi="ＭＳ Ｐゴシック"/>
                <w:sz w:val="20"/>
                <w:szCs w:val="20"/>
              </w:rPr>
            </w:pPr>
            <w:r w:rsidRPr="008E747D">
              <w:rPr>
                <w:rFonts w:ascii="ＭＳ Ｐゴシック" w:eastAsia="ＭＳ Ｐゴシック" w:hAnsi="ＭＳ Ｐゴシック" w:hint="eastAsia"/>
                <w:sz w:val="20"/>
                <w:szCs w:val="20"/>
              </w:rPr>
              <w:t xml:space="preserve">□手芸　　□洋服類　　□工芸品　　□花 　□野菜　</w:t>
            </w:r>
          </w:p>
          <w:p w:rsidR="009465A3" w:rsidRDefault="009465A3" w:rsidP="009465A3">
            <w:pPr>
              <w:spacing w:beforeLines="50" w:before="180" w:afterLines="50" w:after="180"/>
              <w:rPr>
                <w:rFonts w:ascii="ＭＳ Ｐゴシック" w:eastAsia="ＭＳ Ｐゴシック" w:hAnsi="ＭＳ Ｐゴシック"/>
                <w:sz w:val="20"/>
                <w:szCs w:val="20"/>
              </w:rPr>
            </w:pPr>
            <w:r w:rsidRPr="008E747D">
              <w:rPr>
                <w:rFonts w:asciiTheme="minorEastAsia" w:eastAsiaTheme="minorEastAsia" w:hAnsiTheme="minorEastAsia" w:hint="eastAsia"/>
                <w:sz w:val="20"/>
                <w:szCs w:val="20"/>
              </w:rPr>
              <w:t>□その他（</w:t>
            </w:r>
            <w:r>
              <w:rPr>
                <w:rFonts w:asciiTheme="minorEastAsia" w:eastAsiaTheme="minorEastAsia" w:hAnsiTheme="minorEastAsia" w:hint="eastAsia"/>
                <w:sz w:val="20"/>
                <w:szCs w:val="20"/>
              </w:rPr>
              <w:t xml:space="preserve">　　　　　　　　　　　　　　　　　　　　　　　　　　　　　　）</w:t>
            </w:r>
            <w:r w:rsidRPr="008E747D">
              <w:rPr>
                <w:rFonts w:ascii="ＭＳ Ｐゴシック" w:eastAsia="ＭＳ Ｐゴシック" w:hAnsi="ＭＳ Ｐゴシック" w:hint="eastAsia"/>
                <w:sz w:val="20"/>
                <w:szCs w:val="20"/>
              </w:rPr>
              <w:t xml:space="preserve">　</w:t>
            </w:r>
          </w:p>
          <w:p w:rsidR="009465A3" w:rsidRPr="009465A3" w:rsidRDefault="009465A3" w:rsidP="009465A3">
            <w:pPr>
              <w:spacing w:beforeLines="50" w:before="180" w:afterLines="50" w:after="180"/>
              <w:rPr>
                <w:rFonts w:ascii="ＭＳ Ｐゴシック" w:eastAsia="ＭＳ Ｐゴシック" w:hAnsi="ＭＳ Ｐゴシック"/>
                <w:sz w:val="20"/>
                <w:szCs w:val="20"/>
              </w:rPr>
            </w:pPr>
            <w:r w:rsidRPr="008E747D">
              <w:rPr>
                <w:rFonts w:asciiTheme="minorEastAsia" w:eastAsiaTheme="minorEastAsia" w:hAnsiTheme="minorEastAsia" w:hint="eastAsia"/>
                <w:sz w:val="20"/>
                <w:szCs w:val="20"/>
              </w:rPr>
              <w:t>※加工食品</w:t>
            </w:r>
            <w:r w:rsidR="00A731A6">
              <w:rPr>
                <w:rFonts w:asciiTheme="minorEastAsia" w:eastAsiaTheme="minorEastAsia" w:hAnsiTheme="minorEastAsia" w:hint="eastAsia"/>
                <w:sz w:val="20"/>
                <w:szCs w:val="20"/>
              </w:rPr>
              <w:t>の販売</w:t>
            </w:r>
            <w:r w:rsidRPr="008E747D">
              <w:rPr>
                <w:rFonts w:asciiTheme="minorEastAsia" w:eastAsiaTheme="minorEastAsia" w:hAnsiTheme="minorEastAsia" w:hint="eastAsia"/>
                <w:sz w:val="20"/>
                <w:szCs w:val="20"/>
              </w:rPr>
              <w:t>は不可</w:t>
            </w:r>
            <w:r w:rsidR="00A731A6">
              <w:rPr>
                <w:rFonts w:asciiTheme="minorEastAsia" w:eastAsiaTheme="minorEastAsia" w:hAnsiTheme="minorEastAsia" w:hint="eastAsia"/>
                <w:sz w:val="20"/>
                <w:szCs w:val="20"/>
              </w:rPr>
              <w:t xml:space="preserve">　※ワークショップは不可</w:t>
            </w:r>
          </w:p>
        </w:tc>
      </w:tr>
      <w:tr w:rsidR="009465A3" w:rsidRPr="006B3EA6" w:rsidTr="009465A3">
        <w:trPr>
          <w:trHeight w:val="2318"/>
        </w:trPr>
        <w:tc>
          <w:tcPr>
            <w:tcW w:w="1838" w:type="dxa"/>
            <w:shd w:val="clear" w:color="auto" w:fill="auto"/>
            <w:vAlign w:val="center"/>
          </w:tcPr>
          <w:p w:rsidR="009465A3" w:rsidRPr="008E747D" w:rsidRDefault="009465A3" w:rsidP="009465A3">
            <w:pPr>
              <w:jc w:val="center"/>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販売品の内容</w:t>
            </w:r>
          </w:p>
        </w:tc>
        <w:tc>
          <w:tcPr>
            <w:tcW w:w="8080" w:type="dxa"/>
            <w:gridSpan w:val="6"/>
            <w:shd w:val="clear" w:color="auto" w:fill="auto"/>
            <w:vAlign w:val="center"/>
          </w:tcPr>
          <w:p w:rsidR="009465A3" w:rsidRPr="008E747D" w:rsidRDefault="009465A3" w:rsidP="009465A3">
            <w:pPr>
              <w:jc w:val="center"/>
              <w:rPr>
                <w:rFonts w:ascii="ＭＳ Ｐゴシック" w:eastAsia="ＭＳ Ｐゴシック" w:hAnsi="ＭＳ Ｐゴシック"/>
                <w:sz w:val="20"/>
                <w:szCs w:val="20"/>
              </w:rPr>
            </w:pPr>
          </w:p>
        </w:tc>
      </w:tr>
    </w:tbl>
    <w:p w:rsidR="00192CC3" w:rsidRPr="00192CC3" w:rsidRDefault="00192CC3" w:rsidP="00192CC3">
      <w:pPr>
        <w:spacing w:line="280" w:lineRule="exact"/>
        <w:ind w:leftChars="172" w:left="1047" w:hangingChars="343" w:hanging="686"/>
        <w:rPr>
          <w:rFonts w:asciiTheme="minorEastAsia" w:eastAsiaTheme="minorEastAsia" w:hAnsiTheme="minorEastAsia"/>
          <w:sz w:val="20"/>
          <w:szCs w:val="20"/>
        </w:rPr>
      </w:pPr>
    </w:p>
    <w:p w:rsidR="008E747D" w:rsidRDefault="00A8551A" w:rsidP="008E747D">
      <w:pPr>
        <w:widowControl/>
        <w:jc w:val="left"/>
        <w:rPr>
          <w:rFonts w:asciiTheme="minorEastAsia" w:eastAsiaTheme="minorEastAsia" w:hAnsiTheme="minorEastAsia"/>
          <w:sz w:val="16"/>
          <w:szCs w:val="16"/>
        </w:rPr>
      </w:pPr>
      <w:r w:rsidRPr="008E747D">
        <w:rPr>
          <w:rFonts w:asciiTheme="minorEastAsia" w:eastAsiaTheme="minorEastAsia" w:hAnsiTheme="minorEastAsia" w:hint="eastAsia"/>
          <w:sz w:val="16"/>
          <w:szCs w:val="16"/>
        </w:rPr>
        <w:t>※販売品の内容により、出店をお断りする場合があります。</w:t>
      </w:r>
    </w:p>
    <w:p w:rsidR="00A8551A" w:rsidRPr="008E747D" w:rsidRDefault="00A8551A" w:rsidP="008E747D">
      <w:pPr>
        <w:widowControl/>
        <w:jc w:val="left"/>
        <w:rPr>
          <w:rFonts w:asciiTheme="minorEastAsia" w:eastAsiaTheme="minorEastAsia" w:hAnsiTheme="minorEastAsia"/>
          <w:b/>
          <w:sz w:val="22"/>
        </w:rPr>
      </w:pPr>
      <w:r w:rsidRPr="008E747D">
        <w:rPr>
          <w:rFonts w:asciiTheme="minorEastAsia" w:eastAsiaTheme="minorEastAsia" w:hAnsiTheme="minorEastAsia" w:hint="eastAsia"/>
          <w:sz w:val="16"/>
          <w:szCs w:val="16"/>
        </w:rPr>
        <w:t>また、申込書と異なる販売品は当日の販売を中止していただく場合があります。</w:t>
      </w:r>
    </w:p>
    <w:p w:rsidR="00A730FB" w:rsidRPr="008E747D" w:rsidRDefault="00A8551A" w:rsidP="008E747D">
      <w:pPr>
        <w:jc w:val="left"/>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申込み先</w:t>
      </w:r>
      <w:r w:rsidR="00A730FB" w:rsidRPr="008E747D">
        <w:rPr>
          <w:rFonts w:asciiTheme="minorEastAsia" w:eastAsiaTheme="minorEastAsia" w:hAnsiTheme="minorEastAsia" w:hint="eastAsia"/>
          <w:sz w:val="20"/>
          <w:szCs w:val="20"/>
        </w:rPr>
        <w:t>・お問合せ先</w:t>
      </w:r>
      <w:r w:rsidRPr="008E747D">
        <w:rPr>
          <w:rFonts w:asciiTheme="minorEastAsia" w:eastAsiaTheme="minorEastAsia" w:hAnsiTheme="minorEastAsia" w:hint="eastAsia"/>
          <w:sz w:val="20"/>
          <w:szCs w:val="20"/>
        </w:rPr>
        <w:t>：</w:t>
      </w:r>
      <w:r w:rsidR="006D5291" w:rsidRPr="008E747D">
        <w:rPr>
          <w:rFonts w:asciiTheme="minorEastAsia" w:eastAsiaTheme="minorEastAsia" w:hAnsiTheme="minorEastAsia" w:hint="eastAsia"/>
          <w:b/>
          <w:sz w:val="24"/>
          <w:szCs w:val="24"/>
        </w:rPr>
        <w:t xml:space="preserve">木曽三川公園管理センター　</w:t>
      </w:r>
      <w:r w:rsidR="00A730FB" w:rsidRPr="008E747D">
        <w:rPr>
          <w:rFonts w:asciiTheme="minorEastAsia" w:eastAsiaTheme="minorEastAsia" w:hAnsiTheme="minorEastAsia" w:hint="eastAsia"/>
          <w:sz w:val="20"/>
          <w:szCs w:val="20"/>
        </w:rPr>
        <w:t>メールアドレス</w:t>
      </w:r>
      <w:r w:rsidR="00CA0103" w:rsidRPr="008E747D">
        <w:rPr>
          <w:rFonts w:asciiTheme="minorEastAsia" w:eastAsiaTheme="minorEastAsia" w:hAnsiTheme="minorEastAsia" w:hint="eastAsia"/>
          <w:sz w:val="20"/>
          <w:szCs w:val="20"/>
        </w:rPr>
        <w:t xml:space="preserve">　</w:t>
      </w:r>
      <w:hyperlink r:id="rId8" w:history="1">
        <w:r w:rsidR="00D057F6" w:rsidRPr="008E747D">
          <w:rPr>
            <w:rStyle w:val="ad"/>
            <w:rFonts w:asciiTheme="minorEastAsia" w:eastAsiaTheme="minorEastAsia" w:hAnsiTheme="minorEastAsia"/>
            <w:sz w:val="20"/>
            <w:szCs w:val="20"/>
          </w:rPr>
          <w:t>kiso-uketsuke@prfj.or.jp</w:t>
        </w:r>
      </w:hyperlink>
    </w:p>
    <w:p w:rsidR="00D057F6" w:rsidRPr="008E747D" w:rsidRDefault="00D56E84" w:rsidP="008E747D">
      <w:pPr>
        <w:jc w:val="left"/>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503-0625　岐阜県海津市海津町油島255-3</w:t>
      </w:r>
      <w:r w:rsidR="00D057F6" w:rsidRPr="008E747D">
        <w:rPr>
          <w:rFonts w:asciiTheme="minorEastAsia" w:eastAsiaTheme="minorEastAsia" w:hAnsiTheme="minorEastAsia" w:hint="eastAsia"/>
          <w:sz w:val="20"/>
          <w:szCs w:val="20"/>
        </w:rPr>
        <w:t xml:space="preserve">　　</w:t>
      </w:r>
      <w:r w:rsidRPr="008E747D">
        <w:rPr>
          <w:rFonts w:asciiTheme="minorEastAsia" w:eastAsiaTheme="minorEastAsia" w:hAnsiTheme="minorEastAsia" w:hint="eastAsia"/>
          <w:sz w:val="20"/>
          <w:szCs w:val="20"/>
        </w:rPr>
        <w:t xml:space="preserve">　　　</w:t>
      </w:r>
      <w:r w:rsidR="00D057F6" w:rsidRPr="008E747D">
        <w:rPr>
          <w:rFonts w:asciiTheme="minorEastAsia" w:eastAsiaTheme="minorEastAsia" w:hAnsiTheme="minorEastAsia" w:hint="eastAsia"/>
          <w:sz w:val="20"/>
          <w:szCs w:val="20"/>
        </w:rPr>
        <w:t xml:space="preserve">ＨＰアドレス　　　</w:t>
      </w:r>
      <w:hyperlink r:id="rId9" w:history="1">
        <w:r w:rsidR="00336BB0" w:rsidRPr="00072AFF">
          <w:rPr>
            <w:rStyle w:val="ad"/>
            <w:rFonts w:asciiTheme="minorEastAsia" w:eastAsiaTheme="minorEastAsia" w:hAnsiTheme="minorEastAsia"/>
          </w:rPr>
          <w:t>https://www.kisosansenkoen.jp/</w:t>
        </w:r>
      </w:hyperlink>
    </w:p>
    <w:p w:rsidR="00D057F6" w:rsidRDefault="00A730FB" w:rsidP="008E747D">
      <w:pPr>
        <w:jc w:val="left"/>
        <w:rPr>
          <w:rFonts w:asciiTheme="minorEastAsia" w:eastAsiaTheme="minorEastAsia" w:hAnsiTheme="minorEastAsia"/>
          <w:sz w:val="20"/>
          <w:szCs w:val="20"/>
        </w:rPr>
      </w:pPr>
      <w:r w:rsidRPr="008E747D">
        <w:rPr>
          <w:rFonts w:asciiTheme="minorEastAsia" w:eastAsiaTheme="minorEastAsia" w:hAnsiTheme="minorEastAsia" w:hint="eastAsia"/>
          <w:sz w:val="20"/>
          <w:szCs w:val="20"/>
        </w:rPr>
        <w:t>TEL：0584-54-5531</w:t>
      </w:r>
      <w:r w:rsidR="00D057F6" w:rsidRPr="008E747D">
        <w:rPr>
          <w:rFonts w:asciiTheme="minorEastAsia" w:eastAsiaTheme="minorEastAsia" w:hAnsiTheme="minorEastAsia" w:hint="eastAsia"/>
          <w:sz w:val="20"/>
          <w:szCs w:val="20"/>
        </w:rPr>
        <w:t xml:space="preserve">　　FAX：0584-54-5533</w:t>
      </w:r>
    </w:p>
    <w:p w:rsidR="008B18CF" w:rsidRDefault="008B18CF" w:rsidP="008E747D">
      <w:pPr>
        <w:jc w:val="left"/>
        <w:rPr>
          <w:rFonts w:ascii="ＭＳ Ｐゴシック" w:eastAsia="ＭＳ Ｐゴシック" w:hAnsi="ＭＳ Ｐゴシック"/>
          <w:sz w:val="20"/>
          <w:szCs w:val="20"/>
        </w:rPr>
      </w:pPr>
    </w:p>
    <w:p w:rsidR="008B18CF" w:rsidRDefault="008B18CF">
      <w:pPr>
        <w:widowControl/>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br w:type="page"/>
      </w:r>
    </w:p>
    <w:p w:rsidR="008B18CF" w:rsidRPr="008B18CF" w:rsidRDefault="005C37E2" w:rsidP="008B18CF">
      <w:pPr>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lastRenderedPageBreak/>
        <w:tab/>
      </w:r>
      <w:r>
        <w:rPr>
          <w:rFonts w:ascii="ＭＳ Ｐゴシック" w:eastAsia="ＭＳ Ｐゴシック" w:hAnsi="ＭＳ Ｐゴシック"/>
          <w:sz w:val="20"/>
          <w:szCs w:val="20"/>
        </w:rPr>
        <w:tab/>
      </w:r>
      <w:r>
        <w:rPr>
          <w:rFonts w:ascii="ＭＳ Ｐゴシック" w:eastAsia="ＭＳ Ｐゴシック" w:hAnsi="ＭＳ Ｐゴシック"/>
          <w:sz w:val="20"/>
          <w:szCs w:val="20"/>
        </w:rPr>
        <w:tab/>
      </w:r>
      <w:r>
        <w:rPr>
          <w:rFonts w:ascii="ＭＳ Ｐゴシック" w:eastAsia="ＭＳ Ｐゴシック" w:hAnsi="ＭＳ Ｐゴシック"/>
          <w:sz w:val="20"/>
          <w:szCs w:val="20"/>
        </w:rPr>
        <w:tab/>
      </w:r>
      <w:r w:rsidR="008B18CF" w:rsidRPr="008B18CF">
        <w:rPr>
          <w:rFonts w:ascii="ＭＳ Ｐゴシック" w:eastAsia="ＭＳ Ｐゴシック" w:hAnsi="ＭＳ Ｐゴシック" w:hint="eastAsia"/>
          <w:sz w:val="20"/>
          <w:szCs w:val="20"/>
        </w:rPr>
        <w:t>新型コロナウィルス対策点検シート</w:t>
      </w:r>
      <w:r w:rsidR="008B18CF" w:rsidRPr="008B18CF">
        <w:rPr>
          <w:rFonts w:ascii="ＭＳ Ｐゴシック" w:eastAsia="ＭＳ Ｐゴシック" w:hAnsi="ＭＳ Ｐゴシック" w:hint="eastAsia"/>
          <w:sz w:val="20"/>
          <w:szCs w:val="20"/>
        </w:rPr>
        <w:tab/>
      </w:r>
      <w:r w:rsidR="008B18CF" w:rsidRPr="008B18CF">
        <w:rPr>
          <w:rFonts w:ascii="ＭＳ Ｐゴシック" w:eastAsia="ＭＳ Ｐゴシック" w:hAnsi="ＭＳ Ｐゴシック" w:hint="eastAsia"/>
          <w:sz w:val="20"/>
          <w:szCs w:val="20"/>
        </w:rPr>
        <w:tab/>
      </w:r>
      <w:r w:rsidR="008B18CF" w:rsidRPr="008B18CF">
        <w:rPr>
          <w:rFonts w:ascii="ＭＳ Ｐゴシック" w:eastAsia="ＭＳ Ｐゴシック" w:hAnsi="ＭＳ Ｐゴシック" w:hint="eastAsia"/>
          <w:sz w:val="20"/>
          <w:szCs w:val="20"/>
        </w:rPr>
        <w:tab/>
      </w:r>
    </w:p>
    <w:p w:rsidR="008B18CF" w:rsidRPr="008B18CF" w:rsidRDefault="008B18CF" w:rsidP="008B18CF">
      <w:pPr>
        <w:jc w:val="left"/>
        <w:rPr>
          <w:rFonts w:ascii="ＭＳ Ｐゴシック" w:eastAsia="ＭＳ Ｐゴシック" w:hAnsi="ＭＳ Ｐゴシック"/>
          <w:sz w:val="20"/>
          <w:szCs w:val="20"/>
        </w:rPr>
      </w:pPr>
      <w:r w:rsidRPr="008B18CF">
        <w:rPr>
          <w:rFonts w:ascii="ＭＳ Ｐゴシック" w:eastAsia="ＭＳ Ｐゴシック" w:hAnsi="ＭＳ Ｐゴシック"/>
          <w:sz w:val="20"/>
          <w:szCs w:val="20"/>
        </w:rPr>
        <w:tab/>
      </w:r>
      <w:r w:rsidRPr="008B18CF">
        <w:rPr>
          <w:rFonts w:ascii="ＭＳ Ｐゴシック" w:eastAsia="ＭＳ Ｐゴシック" w:hAnsi="ＭＳ Ｐゴシック"/>
          <w:sz w:val="20"/>
          <w:szCs w:val="20"/>
        </w:rPr>
        <w:tab/>
      </w:r>
      <w:r w:rsidRPr="008B18CF">
        <w:rPr>
          <w:rFonts w:ascii="ＭＳ Ｐゴシック" w:eastAsia="ＭＳ Ｐゴシック" w:hAnsi="ＭＳ Ｐゴシック"/>
          <w:sz w:val="20"/>
          <w:szCs w:val="20"/>
        </w:rPr>
        <w:tab/>
      </w:r>
      <w:r w:rsidRPr="008B18CF">
        <w:rPr>
          <w:rFonts w:ascii="ＭＳ Ｐゴシック" w:eastAsia="ＭＳ Ｐゴシック" w:hAnsi="ＭＳ Ｐゴシック"/>
          <w:sz w:val="20"/>
          <w:szCs w:val="20"/>
        </w:rPr>
        <w:tab/>
      </w:r>
    </w:p>
    <w:p w:rsidR="008B18CF" w:rsidRPr="008B18CF" w:rsidRDefault="008B18CF" w:rsidP="008B18CF">
      <w:pPr>
        <w:jc w:val="left"/>
        <w:rPr>
          <w:rFonts w:ascii="ＭＳ Ｐゴシック" w:eastAsia="ＭＳ Ｐゴシック" w:hAnsi="ＭＳ Ｐゴシック"/>
          <w:sz w:val="20"/>
          <w:szCs w:val="20"/>
        </w:rPr>
      </w:pPr>
      <w:r w:rsidRPr="008B18CF">
        <w:rPr>
          <w:rFonts w:ascii="ＭＳ Ｐゴシック" w:eastAsia="ＭＳ Ｐゴシック" w:hAnsi="ＭＳ Ｐゴシック"/>
          <w:sz w:val="20"/>
          <w:szCs w:val="20"/>
        </w:rPr>
        <w:tab/>
      </w:r>
      <w:r w:rsidRPr="008B18CF">
        <w:rPr>
          <w:rFonts w:ascii="ＭＳ Ｐゴシック" w:eastAsia="ＭＳ Ｐゴシック" w:hAnsi="ＭＳ Ｐゴシック"/>
          <w:sz w:val="20"/>
          <w:szCs w:val="20"/>
        </w:rPr>
        <w:tab/>
      </w:r>
      <w:r w:rsidRPr="008B18CF">
        <w:rPr>
          <w:rFonts w:ascii="ＭＳ Ｐゴシック" w:eastAsia="ＭＳ Ｐゴシック" w:hAnsi="ＭＳ Ｐゴシック"/>
          <w:sz w:val="20"/>
          <w:szCs w:val="20"/>
        </w:rPr>
        <w:tab/>
      </w:r>
      <w:r w:rsidRPr="008B18CF">
        <w:rPr>
          <w:rFonts w:ascii="ＭＳ Ｐゴシック" w:eastAsia="ＭＳ Ｐゴシック" w:hAnsi="ＭＳ Ｐゴシック"/>
          <w:sz w:val="20"/>
          <w:szCs w:val="20"/>
        </w:rPr>
        <w:tab/>
      </w:r>
    </w:p>
    <w:p w:rsidR="008B18CF" w:rsidRPr="008B18CF" w:rsidRDefault="008B18CF" w:rsidP="008B18CF">
      <w:pPr>
        <w:jc w:val="left"/>
        <w:rPr>
          <w:rFonts w:ascii="ＭＳ Ｐゴシック" w:eastAsia="ＭＳ Ｐゴシック" w:hAnsi="ＭＳ Ｐゴシック"/>
          <w:sz w:val="20"/>
          <w:szCs w:val="20"/>
        </w:rPr>
      </w:pPr>
      <w:r w:rsidRPr="008B18CF">
        <w:rPr>
          <w:rFonts w:ascii="ＭＳ Ｐゴシック" w:eastAsia="ＭＳ Ｐゴシック" w:hAnsi="ＭＳ Ｐゴシック" w:hint="eastAsia"/>
          <w:sz w:val="20"/>
          <w:szCs w:val="20"/>
        </w:rPr>
        <w:t xml:space="preserve">令和　</w:t>
      </w:r>
      <w:r w:rsidR="00AC48F8">
        <w:rPr>
          <w:rFonts w:ascii="ＭＳ Ｐゴシック" w:eastAsia="ＭＳ Ｐゴシック" w:hAnsi="ＭＳ Ｐゴシック" w:hint="eastAsia"/>
          <w:sz w:val="20"/>
          <w:szCs w:val="20"/>
        </w:rPr>
        <w:t>2</w:t>
      </w:r>
      <w:r w:rsidRPr="008B18CF">
        <w:rPr>
          <w:rFonts w:ascii="ＭＳ Ｐゴシック" w:eastAsia="ＭＳ Ｐゴシック" w:hAnsi="ＭＳ Ｐゴシック" w:hint="eastAsia"/>
          <w:sz w:val="20"/>
          <w:szCs w:val="20"/>
        </w:rPr>
        <w:t xml:space="preserve">　年　　</w:t>
      </w:r>
      <w:r w:rsidR="005C37E2">
        <w:rPr>
          <w:rFonts w:ascii="ＭＳ Ｐゴシック" w:eastAsia="ＭＳ Ｐゴシック" w:hAnsi="ＭＳ Ｐゴシック" w:hint="eastAsia"/>
          <w:sz w:val="20"/>
          <w:szCs w:val="20"/>
        </w:rPr>
        <w:t xml:space="preserve">　</w:t>
      </w:r>
      <w:r w:rsidR="00411FC3">
        <w:rPr>
          <w:rFonts w:ascii="ＭＳ Ｐゴシック" w:eastAsia="ＭＳ Ｐゴシック" w:hAnsi="ＭＳ Ｐゴシック" w:hint="eastAsia"/>
          <w:sz w:val="20"/>
          <w:szCs w:val="20"/>
        </w:rPr>
        <w:t xml:space="preserve">　</w:t>
      </w:r>
      <w:r w:rsidRPr="008B18CF">
        <w:rPr>
          <w:rFonts w:ascii="ＭＳ Ｐゴシック" w:eastAsia="ＭＳ Ｐゴシック" w:hAnsi="ＭＳ Ｐゴシック" w:hint="eastAsia"/>
          <w:sz w:val="20"/>
          <w:szCs w:val="20"/>
        </w:rPr>
        <w:t xml:space="preserve">月　</w:t>
      </w:r>
      <w:r w:rsidR="005C37E2">
        <w:rPr>
          <w:rFonts w:ascii="ＭＳ Ｐゴシック" w:eastAsia="ＭＳ Ｐゴシック" w:hAnsi="ＭＳ Ｐゴシック" w:hint="eastAsia"/>
          <w:sz w:val="20"/>
          <w:szCs w:val="20"/>
        </w:rPr>
        <w:t xml:space="preserve">　</w:t>
      </w:r>
      <w:r w:rsidR="00411FC3">
        <w:rPr>
          <w:rFonts w:ascii="ＭＳ Ｐゴシック" w:eastAsia="ＭＳ Ｐゴシック" w:hAnsi="ＭＳ Ｐゴシック" w:hint="eastAsia"/>
          <w:sz w:val="20"/>
          <w:szCs w:val="20"/>
        </w:rPr>
        <w:t xml:space="preserve">　</w:t>
      </w:r>
      <w:r w:rsidRPr="008B18CF">
        <w:rPr>
          <w:rFonts w:ascii="ＭＳ Ｐゴシック" w:eastAsia="ＭＳ Ｐゴシック" w:hAnsi="ＭＳ Ｐゴシック" w:hint="eastAsia"/>
          <w:sz w:val="20"/>
          <w:szCs w:val="20"/>
        </w:rPr>
        <w:t xml:space="preserve">　日（　　</w:t>
      </w:r>
      <w:r w:rsidR="005C37E2">
        <w:rPr>
          <w:rFonts w:ascii="ＭＳ Ｐゴシック" w:eastAsia="ＭＳ Ｐゴシック" w:hAnsi="ＭＳ Ｐゴシック" w:hint="eastAsia"/>
          <w:sz w:val="20"/>
          <w:szCs w:val="20"/>
        </w:rPr>
        <w:t xml:space="preserve">　</w:t>
      </w:r>
      <w:r w:rsidR="00411FC3">
        <w:rPr>
          <w:rFonts w:ascii="ＭＳ Ｐゴシック" w:eastAsia="ＭＳ Ｐゴシック" w:hAnsi="ＭＳ Ｐゴシック" w:hint="eastAsia"/>
          <w:sz w:val="20"/>
          <w:szCs w:val="20"/>
        </w:rPr>
        <w:t xml:space="preserve">　</w:t>
      </w:r>
      <w:r w:rsidRPr="008B18CF">
        <w:rPr>
          <w:rFonts w:ascii="ＭＳ Ｐゴシック" w:eastAsia="ＭＳ Ｐゴシック" w:hAnsi="ＭＳ Ｐゴシック" w:hint="eastAsia"/>
          <w:sz w:val="20"/>
          <w:szCs w:val="20"/>
        </w:rPr>
        <w:t xml:space="preserve">　）　　　　　　　　　　　　　　　　　　　</w:t>
      </w:r>
      <w:r w:rsidRPr="00411FC3">
        <w:rPr>
          <w:rFonts w:ascii="ＭＳ Ｐゴシック" w:eastAsia="ＭＳ Ｐゴシック" w:hAnsi="ＭＳ Ｐゴシック" w:hint="eastAsia"/>
          <w:sz w:val="20"/>
          <w:szCs w:val="20"/>
          <w:u w:val="single"/>
        </w:rPr>
        <w:t>実施者氏名：</w:t>
      </w:r>
      <w:r w:rsidR="00411FC3" w:rsidRPr="00411FC3">
        <w:rPr>
          <w:rFonts w:ascii="ＭＳ Ｐゴシック" w:eastAsia="ＭＳ Ｐゴシック" w:hAnsi="ＭＳ Ｐゴシック" w:hint="eastAsia"/>
          <w:sz w:val="20"/>
          <w:szCs w:val="20"/>
          <w:u w:val="single"/>
        </w:rPr>
        <w:t xml:space="preserve">　</w:t>
      </w:r>
      <w:r w:rsidR="00411FC3">
        <w:rPr>
          <w:rFonts w:ascii="ＭＳ Ｐゴシック" w:eastAsia="ＭＳ Ｐゴシック" w:hAnsi="ＭＳ Ｐゴシック" w:hint="eastAsia"/>
          <w:sz w:val="20"/>
          <w:szCs w:val="20"/>
          <w:u w:val="single"/>
        </w:rPr>
        <w:t xml:space="preserve">　　　　　　　　　　　　　　　　</w:t>
      </w:r>
      <w:r w:rsidR="00411FC3" w:rsidRPr="00411FC3">
        <w:rPr>
          <w:rFonts w:ascii="ＭＳ Ｐゴシック" w:eastAsia="ＭＳ Ｐゴシック" w:hAnsi="ＭＳ Ｐゴシック" w:hint="eastAsia"/>
          <w:sz w:val="20"/>
          <w:szCs w:val="20"/>
          <w:u w:val="single"/>
        </w:rPr>
        <w:t xml:space="preserve">　</w:t>
      </w:r>
      <w:r w:rsidR="00411FC3">
        <w:rPr>
          <w:rFonts w:ascii="ＭＳ Ｐゴシック" w:eastAsia="ＭＳ Ｐゴシック" w:hAnsi="ＭＳ Ｐゴシック" w:hint="eastAsia"/>
          <w:sz w:val="20"/>
          <w:szCs w:val="20"/>
          <w:u w:val="single"/>
        </w:rPr>
        <w:t>印</w:t>
      </w:r>
      <w:r w:rsidR="00411FC3" w:rsidRPr="00411FC3">
        <w:rPr>
          <w:rFonts w:ascii="ＭＳ Ｐゴシック" w:eastAsia="ＭＳ Ｐゴシック" w:hAnsi="ＭＳ Ｐゴシック" w:hint="eastAsia"/>
          <w:sz w:val="20"/>
          <w:szCs w:val="20"/>
        </w:rPr>
        <w:t xml:space="preserve">　　　　　　　　　　　　　　　　</w:t>
      </w:r>
      <w:r w:rsidRPr="008B18CF">
        <w:rPr>
          <w:rFonts w:ascii="ＭＳ Ｐゴシック" w:eastAsia="ＭＳ Ｐゴシック" w:hAnsi="ＭＳ Ｐゴシック" w:hint="eastAsia"/>
          <w:sz w:val="20"/>
          <w:szCs w:val="20"/>
        </w:rPr>
        <w:tab/>
      </w:r>
      <w:r w:rsidRPr="008B18CF">
        <w:rPr>
          <w:rFonts w:ascii="ＭＳ Ｐゴシック" w:eastAsia="ＭＳ Ｐゴシック" w:hAnsi="ＭＳ Ｐゴシック" w:hint="eastAsia"/>
          <w:sz w:val="20"/>
          <w:szCs w:val="20"/>
        </w:rPr>
        <w:tab/>
      </w:r>
      <w:r w:rsidRPr="008B18CF">
        <w:rPr>
          <w:rFonts w:ascii="ＭＳ Ｐゴシック" w:eastAsia="ＭＳ Ｐゴシック" w:hAnsi="ＭＳ Ｐゴシック" w:hint="eastAsia"/>
          <w:sz w:val="20"/>
          <w:szCs w:val="20"/>
        </w:rPr>
        <w:tab/>
      </w:r>
      <w:r w:rsidRPr="008B18CF">
        <w:rPr>
          <w:rFonts w:ascii="ＭＳ Ｐゴシック" w:eastAsia="ＭＳ Ｐゴシック" w:hAnsi="ＭＳ Ｐゴシック" w:hint="eastAsia"/>
          <w:sz w:val="20"/>
          <w:szCs w:val="20"/>
        </w:rPr>
        <w:tab/>
      </w:r>
      <w:r w:rsidR="00411FC3">
        <w:rPr>
          <w:rFonts w:ascii="ＭＳ Ｐゴシック" w:eastAsia="ＭＳ Ｐゴシック" w:hAnsi="ＭＳ Ｐゴシック" w:hint="eastAsia"/>
          <w:sz w:val="20"/>
          <w:szCs w:val="20"/>
        </w:rPr>
        <w:t xml:space="preserve">　　　　　　</w:t>
      </w:r>
      <w:r w:rsidRPr="008B18CF">
        <w:rPr>
          <w:rFonts w:ascii="ＭＳ Ｐゴシック" w:eastAsia="ＭＳ Ｐゴシック" w:hAnsi="ＭＳ Ｐゴシック"/>
          <w:sz w:val="20"/>
          <w:szCs w:val="20"/>
        </w:rPr>
        <w:tab/>
      </w:r>
      <w:r w:rsidRPr="008B18CF">
        <w:rPr>
          <w:rFonts w:ascii="ＭＳ Ｐゴシック" w:eastAsia="ＭＳ Ｐゴシック" w:hAnsi="ＭＳ Ｐゴシック"/>
          <w:sz w:val="20"/>
          <w:szCs w:val="20"/>
        </w:rPr>
        <w:tab/>
      </w:r>
      <w:r w:rsidRPr="008B18CF">
        <w:rPr>
          <w:rFonts w:ascii="ＭＳ Ｐゴシック" w:eastAsia="ＭＳ Ｐゴシック" w:hAnsi="ＭＳ Ｐゴシック"/>
          <w:sz w:val="20"/>
          <w:szCs w:val="20"/>
        </w:rPr>
        <w:tab/>
      </w:r>
      <w:r w:rsidRPr="008B18CF">
        <w:rPr>
          <w:rFonts w:ascii="ＭＳ Ｐゴシック" w:eastAsia="ＭＳ Ｐゴシック" w:hAnsi="ＭＳ Ｐゴシック"/>
          <w:sz w:val="20"/>
          <w:szCs w:val="20"/>
        </w:rPr>
        <w:tab/>
      </w:r>
    </w:p>
    <w:p w:rsidR="008B18CF" w:rsidRPr="008B18CF" w:rsidRDefault="008B18CF" w:rsidP="008B18CF">
      <w:pPr>
        <w:jc w:val="left"/>
        <w:rPr>
          <w:rFonts w:ascii="ＭＳ Ｐゴシック" w:eastAsia="ＭＳ Ｐゴシック" w:hAnsi="ＭＳ Ｐゴシック"/>
          <w:sz w:val="20"/>
          <w:szCs w:val="20"/>
        </w:rPr>
      </w:pPr>
      <w:r w:rsidRPr="00411FC3">
        <w:rPr>
          <w:rFonts w:ascii="ＭＳ Ｐゴシック" w:eastAsia="ＭＳ Ｐゴシック" w:hAnsi="ＭＳ Ｐゴシック" w:hint="eastAsia"/>
          <w:sz w:val="20"/>
          <w:szCs w:val="20"/>
          <w:u w:val="single"/>
        </w:rPr>
        <w:t>イベント名：</w:t>
      </w:r>
      <w:r w:rsidR="00411FC3">
        <w:rPr>
          <w:rFonts w:ascii="ＭＳ Ｐゴシック" w:eastAsia="ＭＳ Ｐゴシック" w:hAnsi="ＭＳ Ｐゴシック" w:hint="eastAsia"/>
          <w:sz w:val="20"/>
          <w:szCs w:val="20"/>
          <w:u w:val="single"/>
        </w:rPr>
        <w:t xml:space="preserve">　　</w:t>
      </w:r>
      <w:r w:rsidR="005C37E2">
        <w:rPr>
          <w:rFonts w:ascii="ＭＳ Ｐゴシック" w:eastAsia="ＭＳ Ｐゴシック" w:hAnsi="ＭＳ Ｐゴシック" w:hint="eastAsia"/>
          <w:sz w:val="20"/>
          <w:szCs w:val="20"/>
          <w:u w:val="single"/>
        </w:rPr>
        <w:t>木曽三川</w:t>
      </w:r>
      <w:r w:rsidR="008C154A">
        <w:rPr>
          <w:rFonts w:ascii="ＭＳ Ｐゴシック" w:eastAsia="ＭＳ Ｐゴシック" w:hAnsi="ＭＳ Ｐゴシック" w:hint="eastAsia"/>
          <w:sz w:val="20"/>
          <w:szCs w:val="20"/>
          <w:u w:val="single"/>
        </w:rPr>
        <w:t>秋の</w:t>
      </w:r>
      <w:r w:rsidR="005C37E2">
        <w:rPr>
          <w:rFonts w:ascii="ＭＳ Ｐゴシック" w:eastAsia="ＭＳ Ｐゴシック" w:hAnsi="ＭＳ Ｐゴシック" w:hint="eastAsia"/>
          <w:sz w:val="20"/>
          <w:szCs w:val="20"/>
          <w:u w:val="single"/>
        </w:rPr>
        <w:t>ハンドメイド市</w:t>
      </w:r>
      <w:r w:rsidR="00411FC3">
        <w:rPr>
          <w:rFonts w:ascii="ＭＳ Ｐゴシック" w:eastAsia="ＭＳ Ｐゴシック" w:hAnsi="ＭＳ Ｐゴシック" w:hint="eastAsia"/>
          <w:sz w:val="20"/>
          <w:szCs w:val="20"/>
          <w:u w:val="single"/>
        </w:rPr>
        <w:t xml:space="preserve">　　　　　　　　　　　　　　　　　　　　　　　　　　　　　　　　　　　</w:t>
      </w:r>
      <w:r w:rsidR="005C37E2">
        <w:rPr>
          <w:rFonts w:ascii="ＭＳ Ｐゴシック" w:eastAsia="ＭＳ Ｐゴシック" w:hAnsi="ＭＳ Ｐゴシック" w:hint="eastAsia"/>
          <w:sz w:val="20"/>
          <w:szCs w:val="20"/>
          <w:u w:val="single"/>
        </w:rPr>
        <w:tab/>
        <w:t xml:space="preserve">　</w:t>
      </w:r>
      <w:r w:rsidRPr="008B18CF">
        <w:rPr>
          <w:rFonts w:ascii="ＭＳ Ｐゴシック" w:eastAsia="ＭＳ Ｐゴシック" w:hAnsi="ＭＳ Ｐゴシック"/>
          <w:sz w:val="20"/>
          <w:szCs w:val="20"/>
        </w:rPr>
        <w:tab/>
      </w:r>
      <w:r w:rsidRPr="008B18CF">
        <w:rPr>
          <w:rFonts w:ascii="ＭＳ Ｐゴシック" w:eastAsia="ＭＳ Ｐゴシック" w:hAnsi="ＭＳ Ｐゴシック"/>
          <w:sz w:val="20"/>
          <w:szCs w:val="20"/>
        </w:rPr>
        <w:tab/>
      </w:r>
      <w:r w:rsidRPr="008B18CF">
        <w:rPr>
          <w:rFonts w:ascii="ＭＳ Ｐゴシック" w:eastAsia="ＭＳ Ｐゴシック" w:hAnsi="ＭＳ Ｐゴシック"/>
          <w:sz w:val="20"/>
          <w:szCs w:val="20"/>
        </w:rPr>
        <w:tab/>
      </w:r>
      <w:r w:rsidRPr="008B18CF">
        <w:rPr>
          <w:rFonts w:ascii="ＭＳ Ｐゴシック" w:eastAsia="ＭＳ Ｐゴシック" w:hAnsi="ＭＳ Ｐゴシック"/>
          <w:sz w:val="20"/>
          <w:szCs w:val="20"/>
        </w:rPr>
        <w:tab/>
      </w:r>
    </w:p>
    <w:tbl>
      <w:tblPr>
        <w:tblStyle w:val="ae"/>
        <w:tblW w:w="10060" w:type="dxa"/>
        <w:tblLayout w:type="fixed"/>
        <w:tblLook w:val="04A0" w:firstRow="1" w:lastRow="0" w:firstColumn="1" w:lastColumn="0" w:noHBand="0" w:noVBand="1"/>
      </w:tblPr>
      <w:tblGrid>
        <w:gridCol w:w="421"/>
        <w:gridCol w:w="425"/>
        <w:gridCol w:w="7229"/>
        <w:gridCol w:w="425"/>
        <w:gridCol w:w="1560"/>
      </w:tblGrid>
      <w:tr w:rsidR="00411FC3" w:rsidRPr="0053421F" w:rsidTr="0062210A">
        <w:trPr>
          <w:cantSplit/>
          <w:trHeight w:val="1134"/>
        </w:trPr>
        <w:tc>
          <w:tcPr>
            <w:tcW w:w="846" w:type="dxa"/>
            <w:gridSpan w:val="2"/>
          </w:tcPr>
          <w:p w:rsidR="00411FC3" w:rsidRPr="0053421F" w:rsidRDefault="00411FC3" w:rsidP="005C37E2">
            <w:pPr>
              <w:jc w:val="center"/>
              <w:rPr>
                <w:rFonts w:ascii="ＭＳ Ｐゴシック" w:eastAsia="ＭＳ Ｐゴシック" w:hAnsi="ＭＳ Ｐゴシック"/>
                <w:sz w:val="20"/>
                <w:szCs w:val="20"/>
              </w:rPr>
            </w:pPr>
            <w:r w:rsidRPr="0053421F">
              <w:rPr>
                <w:rFonts w:ascii="ＭＳ Ｐゴシック" w:eastAsia="ＭＳ Ｐゴシック" w:hAnsi="ＭＳ Ｐゴシック" w:hint="eastAsia"/>
                <w:sz w:val="20"/>
                <w:szCs w:val="20"/>
              </w:rPr>
              <w:t>カテゴリー</w:t>
            </w:r>
          </w:p>
        </w:tc>
        <w:tc>
          <w:tcPr>
            <w:tcW w:w="7229" w:type="dxa"/>
            <w:vAlign w:val="center"/>
          </w:tcPr>
          <w:p w:rsidR="00411FC3" w:rsidRPr="0053421F" w:rsidRDefault="00411FC3" w:rsidP="001B6BF2">
            <w:pPr>
              <w:jc w:val="center"/>
              <w:rPr>
                <w:rFonts w:ascii="ＭＳ Ｐゴシック" w:eastAsia="ＭＳ Ｐゴシック" w:hAnsi="ＭＳ Ｐゴシック"/>
                <w:sz w:val="20"/>
                <w:szCs w:val="20"/>
              </w:rPr>
            </w:pPr>
            <w:r w:rsidRPr="0053421F">
              <w:rPr>
                <w:rFonts w:ascii="ＭＳ Ｐゴシック" w:eastAsia="ＭＳ Ｐゴシック" w:hAnsi="ＭＳ Ｐゴシック" w:hint="eastAsia"/>
                <w:sz w:val="20"/>
                <w:szCs w:val="20"/>
              </w:rPr>
              <w:t>チェック項目</w:t>
            </w:r>
          </w:p>
        </w:tc>
        <w:tc>
          <w:tcPr>
            <w:tcW w:w="425" w:type="dxa"/>
            <w:textDirection w:val="tbRlV"/>
            <w:vAlign w:val="center"/>
          </w:tcPr>
          <w:p w:rsidR="00411FC3" w:rsidRPr="00411FC3" w:rsidRDefault="00411FC3" w:rsidP="0062210A">
            <w:pPr>
              <w:spacing w:line="22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判定</w:t>
            </w:r>
          </w:p>
        </w:tc>
        <w:tc>
          <w:tcPr>
            <w:tcW w:w="1560" w:type="dxa"/>
            <w:vAlign w:val="center"/>
          </w:tcPr>
          <w:p w:rsidR="00411FC3" w:rsidRPr="0053421F" w:rsidRDefault="00411FC3" w:rsidP="001B6BF2">
            <w:pPr>
              <w:jc w:val="center"/>
              <w:rPr>
                <w:rFonts w:ascii="ＭＳ Ｐゴシック" w:eastAsia="ＭＳ Ｐゴシック" w:hAnsi="ＭＳ Ｐゴシック"/>
                <w:sz w:val="20"/>
                <w:szCs w:val="20"/>
              </w:rPr>
            </w:pPr>
            <w:r w:rsidRPr="0053421F">
              <w:rPr>
                <w:rFonts w:ascii="ＭＳ Ｐゴシック" w:eastAsia="ＭＳ Ｐゴシック" w:hAnsi="ＭＳ Ｐゴシック" w:hint="eastAsia"/>
                <w:sz w:val="20"/>
                <w:szCs w:val="20"/>
              </w:rPr>
              <w:t>備考</w:t>
            </w:r>
            <w:bookmarkStart w:id="0" w:name="_GoBack"/>
            <w:bookmarkEnd w:id="0"/>
          </w:p>
        </w:tc>
      </w:tr>
      <w:tr w:rsidR="00411FC3" w:rsidRPr="0053421F" w:rsidTr="00AC48F8">
        <w:tc>
          <w:tcPr>
            <w:tcW w:w="421" w:type="dxa"/>
            <w:vMerge w:val="restart"/>
            <w:textDirection w:val="tbRlV"/>
          </w:tcPr>
          <w:p w:rsidR="00411FC3" w:rsidRPr="0053421F" w:rsidRDefault="00411FC3" w:rsidP="00AC48F8">
            <w:pPr>
              <w:spacing w:line="240" w:lineRule="exact"/>
              <w:jc w:val="center"/>
              <w:rPr>
                <w:rFonts w:ascii="ＭＳ Ｐゴシック" w:eastAsia="ＭＳ Ｐゴシック" w:hAnsi="ＭＳ Ｐゴシック"/>
                <w:sz w:val="20"/>
                <w:szCs w:val="20"/>
              </w:rPr>
            </w:pPr>
            <w:r w:rsidRPr="0053421F">
              <w:rPr>
                <w:rFonts w:ascii="ＭＳ Ｐゴシック" w:eastAsia="ＭＳ Ｐゴシック" w:hAnsi="ＭＳ Ｐゴシック" w:hint="eastAsia"/>
                <w:sz w:val="20"/>
                <w:szCs w:val="20"/>
              </w:rPr>
              <w:t>共通</w:t>
            </w:r>
          </w:p>
        </w:tc>
        <w:tc>
          <w:tcPr>
            <w:tcW w:w="425" w:type="dxa"/>
            <w:vMerge w:val="restart"/>
            <w:textDirection w:val="tbRlV"/>
            <w:vAlign w:val="center"/>
          </w:tcPr>
          <w:p w:rsidR="00411FC3" w:rsidRPr="0053421F" w:rsidRDefault="00411FC3" w:rsidP="00AC48F8">
            <w:pPr>
              <w:spacing w:line="240" w:lineRule="exact"/>
              <w:jc w:val="center"/>
              <w:rPr>
                <w:rFonts w:ascii="ＭＳ Ｐゴシック" w:eastAsia="ＭＳ Ｐゴシック" w:hAnsi="ＭＳ Ｐゴシック"/>
                <w:sz w:val="20"/>
                <w:szCs w:val="20"/>
              </w:rPr>
            </w:pPr>
            <w:r w:rsidRPr="0053421F">
              <w:rPr>
                <w:rFonts w:ascii="ＭＳ Ｐゴシック" w:eastAsia="ＭＳ Ｐゴシック" w:hAnsi="ＭＳ Ｐゴシック" w:hint="eastAsia"/>
                <w:sz w:val="20"/>
                <w:szCs w:val="20"/>
              </w:rPr>
              <w:t>実施前</w:t>
            </w:r>
          </w:p>
        </w:tc>
        <w:tc>
          <w:tcPr>
            <w:tcW w:w="7229" w:type="dxa"/>
          </w:tcPr>
          <w:p w:rsidR="00411FC3" w:rsidRPr="005E56B2" w:rsidRDefault="00AC48F8" w:rsidP="005C37E2">
            <w:pPr>
              <w:rPr>
                <w:rFonts w:ascii="ＭＳ Ｐゴシック" w:eastAsia="ＭＳ Ｐゴシック" w:hAnsi="ＭＳ Ｐゴシック"/>
                <w:sz w:val="20"/>
                <w:szCs w:val="20"/>
              </w:rPr>
            </w:pPr>
            <w:r w:rsidRPr="00AC48F8">
              <w:rPr>
                <w:rFonts w:ascii="ＭＳ Ｐゴシック" w:eastAsia="ＭＳ Ｐゴシック" w:hAnsi="ＭＳ Ｐゴシック" w:hint="eastAsia"/>
                <w:sz w:val="20"/>
                <w:szCs w:val="20"/>
              </w:rPr>
              <w:t>出店関係者の緊急連絡を記入するための用紙（世帯ごと）は準備されているか。</w:t>
            </w:r>
          </w:p>
        </w:tc>
        <w:tc>
          <w:tcPr>
            <w:tcW w:w="425" w:type="dxa"/>
          </w:tcPr>
          <w:p w:rsidR="00411FC3" w:rsidRPr="0053421F" w:rsidRDefault="00411FC3" w:rsidP="005E56B2">
            <w:pPr>
              <w:ind w:left="31"/>
              <w:rPr>
                <w:rFonts w:ascii="ＭＳ Ｐゴシック" w:eastAsia="ＭＳ Ｐゴシック" w:hAnsi="ＭＳ Ｐゴシック"/>
                <w:sz w:val="20"/>
                <w:szCs w:val="20"/>
              </w:rPr>
            </w:pPr>
          </w:p>
        </w:tc>
        <w:tc>
          <w:tcPr>
            <w:tcW w:w="1560" w:type="dxa"/>
          </w:tcPr>
          <w:p w:rsidR="00411FC3" w:rsidRPr="0053421F" w:rsidRDefault="00411FC3" w:rsidP="005E56B2">
            <w:pPr>
              <w:ind w:left="31"/>
              <w:rPr>
                <w:rFonts w:ascii="ＭＳ Ｐゴシック" w:eastAsia="ＭＳ Ｐゴシック" w:hAnsi="ＭＳ Ｐゴシック"/>
                <w:sz w:val="20"/>
                <w:szCs w:val="20"/>
              </w:rPr>
            </w:pPr>
          </w:p>
        </w:tc>
      </w:tr>
      <w:tr w:rsidR="00411FC3" w:rsidRPr="0053421F" w:rsidTr="00AC48F8">
        <w:tc>
          <w:tcPr>
            <w:tcW w:w="421" w:type="dxa"/>
            <w:vMerge/>
          </w:tcPr>
          <w:p w:rsidR="00411FC3" w:rsidRPr="0053421F" w:rsidRDefault="00411FC3" w:rsidP="005E56B2">
            <w:pPr>
              <w:jc w:val="left"/>
              <w:rPr>
                <w:rFonts w:ascii="ＭＳ Ｐゴシック" w:eastAsia="ＭＳ Ｐゴシック" w:hAnsi="ＭＳ Ｐゴシック"/>
                <w:sz w:val="20"/>
                <w:szCs w:val="20"/>
              </w:rPr>
            </w:pPr>
          </w:p>
        </w:tc>
        <w:tc>
          <w:tcPr>
            <w:tcW w:w="425" w:type="dxa"/>
            <w:vMerge/>
            <w:textDirection w:val="tbRlV"/>
            <w:vAlign w:val="center"/>
          </w:tcPr>
          <w:p w:rsidR="00411FC3" w:rsidRPr="0053421F" w:rsidRDefault="00411FC3" w:rsidP="00411FC3">
            <w:pPr>
              <w:ind w:left="113" w:right="113"/>
              <w:jc w:val="center"/>
              <w:rPr>
                <w:rFonts w:ascii="ＭＳ Ｐゴシック" w:eastAsia="ＭＳ Ｐゴシック" w:hAnsi="ＭＳ Ｐゴシック"/>
                <w:sz w:val="20"/>
                <w:szCs w:val="20"/>
              </w:rPr>
            </w:pPr>
          </w:p>
        </w:tc>
        <w:tc>
          <w:tcPr>
            <w:tcW w:w="7229" w:type="dxa"/>
          </w:tcPr>
          <w:p w:rsidR="00411FC3" w:rsidRPr="0053421F" w:rsidRDefault="00411FC3" w:rsidP="005E56B2">
            <w:pPr>
              <w:rPr>
                <w:rFonts w:ascii="ＭＳ Ｐゴシック" w:eastAsia="ＭＳ Ｐゴシック" w:hAnsi="ＭＳ Ｐゴシック"/>
                <w:sz w:val="20"/>
                <w:szCs w:val="20"/>
              </w:rPr>
            </w:pPr>
            <w:r w:rsidRPr="0053421F">
              <w:rPr>
                <w:rFonts w:ascii="ＭＳ Ｐゴシック" w:eastAsia="ＭＳ Ｐゴシック" w:hAnsi="ＭＳ Ｐゴシック" w:hint="eastAsia"/>
                <w:sz w:val="20"/>
                <w:szCs w:val="20"/>
              </w:rPr>
              <w:t>手指用の消毒液は設置されているか。</w:t>
            </w:r>
            <w:r w:rsidRPr="0053421F">
              <w:rPr>
                <w:rFonts w:ascii="ＭＳ Ｐゴシック" w:eastAsia="ＭＳ Ｐゴシック" w:hAnsi="ＭＳ Ｐゴシック" w:hint="eastAsia"/>
                <w:sz w:val="20"/>
                <w:szCs w:val="20"/>
              </w:rPr>
              <w:tab/>
            </w:r>
          </w:p>
        </w:tc>
        <w:tc>
          <w:tcPr>
            <w:tcW w:w="425" w:type="dxa"/>
          </w:tcPr>
          <w:p w:rsidR="00411FC3" w:rsidRPr="0053421F" w:rsidRDefault="00411FC3" w:rsidP="005E56B2">
            <w:pPr>
              <w:rPr>
                <w:rFonts w:ascii="ＭＳ Ｐゴシック" w:eastAsia="ＭＳ Ｐゴシック" w:hAnsi="ＭＳ Ｐゴシック"/>
                <w:sz w:val="20"/>
                <w:szCs w:val="20"/>
              </w:rPr>
            </w:pPr>
          </w:p>
        </w:tc>
        <w:tc>
          <w:tcPr>
            <w:tcW w:w="1560" w:type="dxa"/>
          </w:tcPr>
          <w:p w:rsidR="00411FC3" w:rsidRPr="0053421F" w:rsidRDefault="00411FC3" w:rsidP="00411FC3">
            <w:pPr>
              <w:rPr>
                <w:rFonts w:ascii="ＭＳ Ｐゴシック" w:eastAsia="ＭＳ Ｐゴシック" w:hAnsi="ＭＳ Ｐゴシック"/>
                <w:sz w:val="20"/>
                <w:szCs w:val="20"/>
              </w:rPr>
            </w:pPr>
          </w:p>
        </w:tc>
      </w:tr>
      <w:tr w:rsidR="00411FC3" w:rsidRPr="0053421F" w:rsidTr="00AC48F8">
        <w:tc>
          <w:tcPr>
            <w:tcW w:w="421" w:type="dxa"/>
            <w:vMerge/>
          </w:tcPr>
          <w:p w:rsidR="00411FC3" w:rsidRPr="0053421F" w:rsidRDefault="00411FC3" w:rsidP="005E56B2">
            <w:pPr>
              <w:jc w:val="left"/>
              <w:rPr>
                <w:rFonts w:ascii="ＭＳ Ｐゴシック" w:eastAsia="ＭＳ Ｐゴシック" w:hAnsi="ＭＳ Ｐゴシック"/>
                <w:sz w:val="20"/>
                <w:szCs w:val="20"/>
              </w:rPr>
            </w:pPr>
          </w:p>
        </w:tc>
        <w:tc>
          <w:tcPr>
            <w:tcW w:w="425" w:type="dxa"/>
            <w:vMerge/>
            <w:textDirection w:val="tbRlV"/>
            <w:vAlign w:val="center"/>
          </w:tcPr>
          <w:p w:rsidR="00411FC3" w:rsidRPr="0053421F" w:rsidRDefault="00411FC3" w:rsidP="00411FC3">
            <w:pPr>
              <w:ind w:left="113" w:right="113"/>
              <w:jc w:val="center"/>
              <w:rPr>
                <w:rFonts w:ascii="ＭＳ Ｐゴシック" w:eastAsia="ＭＳ Ｐゴシック" w:hAnsi="ＭＳ Ｐゴシック"/>
                <w:sz w:val="20"/>
                <w:szCs w:val="20"/>
              </w:rPr>
            </w:pPr>
          </w:p>
        </w:tc>
        <w:tc>
          <w:tcPr>
            <w:tcW w:w="7229" w:type="dxa"/>
          </w:tcPr>
          <w:p w:rsidR="00411FC3" w:rsidRPr="0053421F" w:rsidRDefault="00AC48F8" w:rsidP="005E56B2">
            <w:pPr>
              <w:rPr>
                <w:rFonts w:ascii="ＭＳ Ｐゴシック" w:eastAsia="ＭＳ Ｐゴシック" w:hAnsi="ＭＳ Ｐゴシック"/>
                <w:sz w:val="20"/>
                <w:szCs w:val="20"/>
              </w:rPr>
            </w:pPr>
            <w:r w:rsidRPr="00AC48F8">
              <w:rPr>
                <w:rFonts w:ascii="ＭＳ Ｐゴシック" w:eastAsia="ＭＳ Ｐゴシック" w:hAnsi="ＭＳ Ｐゴシック" w:hint="eastAsia"/>
                <w:sz w:val="20"/>
                <w:szCs w:val="20"/>
              </w:rPr>
              <w:t>出店スタッフの事前の検温および、来店者への健康状態の確認体制は整っているか。</w:t>
            </w:r>
          </w:p>
        </w:tc>
        <w:tc>
          <w:tcPr>
            <w:tcW w:w="425" w:type="dxa"/>
          </w:tcPr>
          <w:p w:rsidR="00411FC3" w:rsidRPr="0053421F" w:rsidRDefault="00411FC3" w:rsidP="005E56B2">
            <w:pPr>
              <w:rPr>
                <w:rFonts w:ascii="ＭＳ Ｐゴシック" w:eastAsia="ＭＳ Ｐゴシック" w:hAnsi="ＭＳ Ｐゴシック"/>
                <w:sz w:val="20"/>
                <w:szCs w:val="20"/>
              </w:rPr>
            </w:pPr>
          </w:p>
        </w:tc>
        <w:tc>
          <w:tcPr>
            <w:tcW w:w="1560" w:type="dxa"/>
          </w:tcPr>
          <w:p w:rsidR="00411FC3" w:rsidRPr="0053421F" w:rsidRDefault="00411FC3" w:rsidP="00411FC3">
            <w:pPr>
              <w:rPr>
                <w:rFonts w:ascii="ＭＳ Ｐゴシック" w:eastAsia="ＭＳ Ｐゴシック" w:hAnsi="ＭＳ Ｐゴシック"/>
                <w:sz w:val="20"/>
                <w:szCs w:val="20"/>
              </w:rPr>
            </w:pPr>
          </w:p>
        </w:tc>
      </w:tr>
      <w:tr w:rsidR="00411FC3" w:rsidRPr="0053421F" w:rsidTr="00AC48F8">
        <w:tc>
          <w:tcPr>
            <w:tcW w:w="421" w:type="dxa"/>
            <w:vMerge/>
          </w:tcPr>
          <w:p w:rsidR="00411FC3" w:rsidRPr="0053421F" w:rsidRDefault="00411FC3" w:rsidP="005E56B2">
            <w:pPr>
              <w:jc w:val="left"/>
              <w:rPr>
                <w:rFonts w:ascii="ＭＳ Ｐゴシック" w:eastAsia="ＭＳ Ｐゴシック" w:hAnsi="ＭＳ Ｐゴシック"/>
                <w:sz w:val="20"/>
                <w:szCs w:val="20"/>
              </w:rPr>
            </w:pPr>
          </w:p>
        </w:tc>
        <w:tc>
          <w:tcPr>
            <w:tcW w:w="425" w:type="dxa"/>
            <w:vMerge/>
            <w:textDirection w:val="tbRlV"/>
            <w:vAlign w:val="center"/>
          </w:tcPr>
          <w:p w:rsidR="00411FC3" w:rsidRPr="0053421F" w:rsidRDefault="00411FC3" w:rsidP="00411FC3">
            <w:pPr>
              <w:ind w:left="113" w:right="113"/>
              <w:jc w:val="center"/>
              <w:rPr>
                <w:rFonts w:ascii="ＭＳ Ｐゴシック" w:eastAsia="ＭＳ Ｐゴシック" w:hAnsi="ＭＳ Ｐゴシック"/>
                <w:sz w:val="20"/>
                <w:szCs w:val="20"/>
              </w:rPr>
            </w:pPr>
          </w:p>
        </w:tc>
        <w:tc>
          <w:tcPr>
            <w:tcW w:w="7229" w:type="dxa"/>
          </w:tcPr>
          <w:p w:rsidR="00411FC3" w:rsidRPr="0053421F" w:rsidRDefault="00411FC3" w:rsidP="001B6BF2">
            <w:pPr>
              <w:rPr>
                <w:rFonts w:ascii="ＭＳ Ｐゴシック" w:eastAsia="ＭＳ Ｐゴシック" w:hAnsi="ＭＳ Ｐゴシック"/>
                <w:sz w:val="20"/>
                <w:szCs w:val="20"/>
              </w:rPr>
            </w:pPr>
            <w:r w:rsidRPr="0053421F">
              <w:rPr>
                <w:rFonts w:ascii="ＭＳ Ｐゴシック" w:eastAsia="ＭＳ Ｐゴシック" w:hAnsi="ＭＳ Ｐゴシック" w:hint="eastAsia"/>
                <w:sz w:val="20"/>
                <w:szCs w:val="20"/>
              </w:rPr>
              <w:t>スタッフのマスク着用は徹底されているか</w:t>
            </w:r>
            <w:r w:rsidR="001B6BF2">
              <w:rPr>
                <w:rFonts w:ascii="ＭＳ Ｐゴシック" w:eastAsia="ＭＳ Ｐゴシック" w:hAnsi="ＭＳ Ｐゴシック" w:hint="eastAsia"/>
                <w:sz w:val="20"/>
                <w:szCs w:val="20"/>
              </w:rPr>
              <w:t>。</w:t>
            </w:r>
          </w:p>
        </w:tc>
        <w:tc>
          <w:tcPr>
            <w:tcW w:w="425" w:type="dxa"/>
          </w:tcPr>
          <w:p w:rsidR="00411FC3" w:rsidRPr="0053421F" w:rsidRDefault="00411FC3" w:rsidP="005E56B2">
            <w:pPr>
              <w:rPr>
                <w:rFonts w:ascii="ＭＳ Ｐゴシック" w:eastAsia="ＭＳ Ｐゴシック" w:hAnsi="ＭＳ Ｐゴシック"/>
                <w:sz w:val="20"/>
                <w:szCs w:val="20"/>
              </w:rPr>
            </w:pPr>
          </w:p>
        </w:tc>
        <w:tc>
          <w:tcPr>
            <w:tcW w:w="1560" w:type="dxa"/>
          </w:tcPr>
          <w:p w:rsidR="00411FC3" w:rsidRPr="0053421F" w:rsidRDefault="00411FC3" w:rsidP="005E56B2">
            <w:pPr>
              <w:rPr>
                <w:rFonts w:ascii="ＭＳ Ｐゴシック" w:eastAsia="ＭＳ Ｐゴシック" w:hAnsi="ＭＳ Ｐゴシック"/>
                <w:sz w:val="20"/>
                <w:szCs w:val="20"/>
              </w:rPr>
            </w:pPr>
          </w:p>
        </w:tc>
      </w:tr>
      <w:tr w:rsidR="00411FC3" w:rsidRPr="0053421F" w:rsidTr="00AC48F8">
        <w:tc>
          <w:tcPr>
            <w:tcW w:w="421" w:type="dxa"/>
            <w:vMerge/>
          </w:tcPr>
          <w:p w:rsidR="00411FC3" w:rsidRPr="0053421F" w:rsidRDefault="00411FC3" w:rsidP="005E56B2">
            <w:pPr>
              <w:jc w:val="left"/>
              <w:rPr>
                <w:rFonts w:ascii="ＭＳ Ｐゴシック" w:eastAsia="ＭＳ Ｐゴシック" w:hAnsi="ＭＳ Ｐゴシック"/>
                <w:sz w:val="20"/>
                <w:szCs w:val="20"/>
              </w:rPr>
            </w:pPr>
          </w:p>
        </w:tc>
        <w:tc>
          <w:tcPr>
            <w:tcW w:w="425" w:type="dxa"/>
            <w:vMerge/>
            <w:textDirection w:val="tbRlV"/>
            <w:vAlign w:val="center"/>
          </w:tcPr>
          <w:p w:rsidR="00411FC3" w:rsidRPr="0053421F" w:rsidRDefault="00411FC3" w:rsidP="00411FC3">
            <w:pPr>
              <w:ind w:left="113" w:right="113"/>
              <w:jc w:val="center"/>
              <w:rPr>
                <w:rFonts w:ascii="ＭＳ Ｐゴシック" w:eastAsia="ＭＳ Ｐゴシック" w:hAnsi="ＭＳ Ｐゴシック"/>
                <w:sz w:val="20"/>
                <w:szCs w:val="20"/>
              </w:rPr>
            </w:pPr>
          </w:p>
        </w:tc>
        <w:tc>
          <w:tcPr>
            <w:tcW w:w="7229" w:type="dxa"/>
          </w:tcPr>
          <w:p w:rsidR="00AC48F8" w:rsidRPr="00AC48F8" w:rsidRDefault="00AC48F8" w:rsidP="00AC48F8">
            <w:pPr>
              <w:rPr>
                <w:rFonts w:ascii="ＭＳ Ｐゴシック" w:eastAsia="ＭＳ Ｐゴシック" w:hAnsi="ＭＳ Ｐゴシック"/>
                <w:sz w:val="20"/>
                <w:szCs w:val="20"/>
              </w:rPr>
            </w:pPr>
            <w:r w:rsidRPr="00AC48F8">
              <w:rPr>
                <w:rFonts w:ascii="ＭＳ Ｐゴシック" w:eastAsia="ＭＳ Ｐゴシック" w:hAnsi="ＭＳ Ｐゴシック" w:hint="eastAsia"/>
                <w:sz w:val="20"/>
                <w:szCs w:val="20"/>
              </w:rPr>
              <w:t>行列の間隔（1～2m程度）確保のための措置は講じられているか</w:t>
            </w:r>
          </w:p>
          <w:p w:rsidR="00411FC3" w:rsidRPr="0053421F" w:rsidRDefault="00AC48F8" w:rsidP="00AC48F8">
            <w:pPr>
              <w:rPr>
                <w:rFonts w:ascii="ＭＳ Ｐゴシック" w:eastAsia="ＭＳ Ｐゴシック" w:hAnsi="ＭＳ Ｐゴシック"/>
                <w:sz w:val="20"/>
                <w:szCs w:val="20"/>
              </w:rPr>
            </w:pPr>
            <w:r w:rsidRPr="00AC48F8">
              <w:rPr>
                <w:rFonts w:ascii="ＭＳ Ｐゴシック" w:eastAsia="ＭＳ Ｐゴシック" w:hAnsi="ＭＳ Ｐゴシック" w:hint="eastAsia"/>
                <w:sz w:val="20"/>
                <w:szCs w:val="20"/>
              </w:rPr>
              <w:t>（テープ等でのサイン設置、ほか）</w:t>
            </w:r>
          </w:p>
        </w:tc>
        <w:tc>
          <w:tcPr>
            <w:tcW w:w="425" w:type="dxa"/>
          </w:tcPr>
          <w:p w:rsidR="00411FC3" w:rsidRPr="0053421F" w:rsidRDefault="00411FC3" w:rsidP="005E56B2">
            <w:pPr>
              <w:rPr>
                <w:rFonts w:ascii="ＭＳ Ｐゴシック" w:eastAsia="ＭＳ Ｐゴシック" w:hAnsi="ＭＳ Ｐゴシック"/>
                <w:sz w:val="20"/>
                <w:szCs w:val="20"/>
              </w:rPr>
            </w:pPr>
          </w:p>
        </w:tc>
        <w:tc>
          <w:tcPr>
            <w:tcW w:w="1560" w:type="dxa"/>
          </w:tcPr>
          <w:p w:rsidR="00411FC3" w:rsidRPr="0053421F" w:rsidRDefault="00411FC3" w:rsidP="005E56B2">
            <w:pPr>
              <w:rPr>
                <w:rFonts w:ascii="ＭＳ Ｐゴシック" w:eastAsia="ＭＳ Ｐゴシック" w:hAnsi="ＭＳ Ｐゴシック"/>
                <w:sz w:val="20"/>
                <w:szCs w:val="20"/>
              </w:rPr>
            </w:pPr>
          </w:p>
        </w:tc>
      </w:tr>
      <w:tr w:rsidR="00411FC3" w:rsidRPr="0053421F" w:rsidTr="00AC48F8">
        <w:tc>
          <w:tcPr>
            <w:tcW w:w="421" w:type="dxa"/>
            <w:vMerge/>
          </w:tcPr>
          <w:p w:rsidR="00411FC3" w:rsidRPr="0053421F" w:rsidRDefault="00411FC3" w:rsidP="005E56B2">
            <w:pPr>
              <w:jc w:val="left"/>
              <w:rPr>
                <w:rFonts w:ascii="ＭＳ Ｐゴシック" w:eastAsia="ＭＳ Ｐゴシック" w:hAnsi="ＭＳ Ｐゴシック"/>
                <w:sz w:val="20"/>
                <w:szCs w:val="20"/>
              </w:rPr>
            </w:pPr>
          </w:p>
        </w:tc>
        <w:tc>
          <w:tcPr>
            <w:tcW w:w="425" w:type="dxa"/>
            <w:vMerge/>
            <w:textDirection w:val="tbRlV"/>
            <w:vAlign w:val="center"/>
          </w:tcPr>
          <w:p w:rsidR="00411FC3" w:rsidRPr="0053421F" w:rsidRDefault="00411FC3" w:rsidP="00411FC3">
            <w:pPr>
              <w:ind w:left="113" w:right="113"/>
              <w:jc w:val="center"/>
              <w:rPr>
                <w:rFonts w:ascii="ＭＳ Ｐゴシック" w:eastAsia="ＭＳ Ｐゴシック" w:hAnsi="ＭＳ Ｐゴシック"/>
                <w:sz w:val="20"/>
                <w:szCs w:val="20"/>
              </w:rPr>
            </w:pPr>
          </w:p>
        </w:tc>
        <w:tc>
          <w:tcPr>
            <w:tcW w:w="7229" w:type="dxa"/>
          </w:tcPr>
          <w:p w:rsidR="00411FC3" w:rsidRPr="0053421F" w:rsidRDefault="00411FC3" w:rsidP="005E56B2">
            <w:pPr>
              <w:jc w:val="left"/>
              <w:rPr>
                <w:rFonts w:ascii="ＭＳ Ｐゴシック" w:eastAsia="ＭＳ Ｐゴシック" w:hAnsi="ＭＳ Ｐゴシック"/>
                <w:sz w:val="20"/>
                <w:szCs w:val="20"/>
              </w:rPr>
            </w:pPr>
            <w:r w:rsidRPr="005E56B2">
              <w:rPr>
                <w:rFonts w:ascii="ＭＳ Ｐゴシック" w:eastAsia="ＭＳ Ｐゴシック" w:hAnsi="ＭＳ Ｐゴシック" w:hint="eastAsia"/>
                <w:sz w:val="20"/>
                <w:szCs w:val="20"/>
              </w:rPr>
              <w:t>スタッフ・来店者が触れる部分・道具（受付テーブル・筆記具等）の消毒を実施したか。</w:t>
            </w:r>
          </w:p>
        </w:tc>
        <w:tc>
          <w:tcPr>
            <w:tcW w:w="425" w:type="dxa"/>
          </w:tcPr>
          <w:p w:rsidR="00411FC3" w:rsidRPr="0053421F" w:rsidRDefault="00411FC3" w:rsidP="005E56B2">
            <w:pPr>
              <w:jc w:val="left"/>
              <w:rPr>
                <w:rFonts w:ascii="ＭＳ Ｐゴシック" w:eastAsia="ＭＳ Ｐゴシック" w:hAnsi="ＭＳ Ｐゴシック"/>
                <w:sz w:val="20"/>
                <w:szCs w:val="20"/>
              </w:rPr>
            </w:pPr>
          </w:p>
        </w:tc>
        <w:tc>
          <w:tcPr>
            <w:tcW w:w="1560" w:type="dxa"/>
          </w:tcPr>
          <w:p w:rsidR="00411FC3" w:rsidRPr="0053421F" w:rsidRDefault="00411FC3" w:rsidP="005E56B2">
            <w:pPr>
              <w:jc w:val="left"/>
              <w:rPr>
                <w:rFonts w:ascii="ＭＳ Ｐゴシック" w:eastAsia="ＭＳ Ｐゴシック" w:hAnsi="ＭＳ Ｐゴシック"/>
                <w:sz w:val="20"/>
                <w:szCs w:val="20"/>
              </w:rPr>
            </w:pPr>
          </w:p>
        </w:tc>
      </w:tr>
      <w:tr w:rsidR="00411FC3" w:rsidRPr="0053421F" w:rsidTr="00AC48F8">
        <w:tc>
          <w:tcPr>
            <w:tcW w:w="421" w:type="dxa"/>
            <w:vMerge/>
          </w:tcPr>
          <w:p w:rsidR="00411FC3" w:rsidRPr="0053421F" w:rsidRDefault="00411FC3" w:rsidP="005E56B2">
            <w:pPr>
              <w:jc w:val="left"/>
              <w:rPr>
                <w:rFonts w:ascii="ＭＳ Ｐゴシック" w:eastAsia="ＭＳ Ｐゴシック" w:hAnsi="ＭＳ Ｐゴシック"/>
                <w:sz w:val="20"/>
                <w:szCs w:val="20"/>
              </w:rPr>
            </w:pPr>
          </w:p>
        </w:tc>
        <w:tc>
          <w:tcPr>
            <w:tcW w:w="425" w:type="dxa"/>
            <w:vMerge/>
            <w:textDirection w:val="tbRlV"/>
            <w:vAlign w:val="center"/>
          </w:tcPr>
          <w:p w:rsidR="00411FC3" w:rsidRPr="0053421F" w:rsidRDefault="00411FC3" w:rsidP="00411FC3">
            <w:pPr>
              <w:ind w:left="805" w:right="113"/>
              <w:jc w:val="center"/>
              <w:rPr>
                <w:rFonts w:ascii="ＭＳ Ｐゴシック" w:eastAsia="ＭＳ Ｐゴシック" w:hAnsi="ＭＳ Ｐゴシック"/>
                <w:sz w:val="20"/>
                <w:szCs w:val="20"/>
              </w:rPr>
            </w:pPr>
          </w:p>
        </w:tc>
        <w:tc>
          <w:tcPr>
            <w:tcW w:w="7229" w:type="dxa"/>
          </w:tcPr>
          <w:p w:rsidR="00411FC3" w:rsidRPr="0053421F" w:rsidRDefault="00AC48F8" w:rsidP="00AC48F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（可能な場合）口頭説明を最小限とするための説明書き等</w:t>
            </w:r>
            <w:r w:rsidR="00411FC3" w:rsidRPr="0053421F">
              <w:rPr>
                <w:rFonts w:ascii="ＭＳ Ｐゴシック" w:eastAsia="ＭＳ Ｐゴシック" w:hAnsi="ＭＳ Ｐゴシック" w:hint="eastAsia"/>
                <w:sz w:val="20"/>
                <w:szCs w:val="20"/>
              </w:rPr>
              <w:t>は準備されているか。</w:t>
            </w:r>
          </w:p>
        </w:tc>
        <w:tc>
          <w:tcPr>
            <w:tcW w:w="425" w:type="dxa"/>
          </w:tcPr>
          <w:p w:rsidR="00411FC3" w:rsidRPr="0053421F" w:rsidRDefault="00411FC3" w:rsidP="005E56B2">
            <w:pPr>
              <w:ind w:left="805"/>
              <w:jc w:val="left"/>
              <w:rPr>
                <w:rFonts w:ascii="ＭＳ Ｐゴシック" w:eastAsia="ＭＳ Ｐゴシック" w:hAnsi="ＭＳ Ｐゴシック"/>
                <w:sz w:val="20"/>
                <w:szCs w:val="20"/>
              </w:rPr>
            </w:pPr>
          </w:p>
        </w:tc>
        <w:tc>
          <w:tcPr>
            <w:tcW w:w="1560" w:type="dxa"/>
          </w:tcPr>
          <w:p w:rsidR="00411FC3" w:rsidRPr="0053421F" w:rsidRDefault="00411FC3" w:rsidP="00AC48F8">
            <w:pPr>
              <w:jc w:val="left"/>
              <w:rPr>
                <w:rFonts w:ascii="ＭＳ Ｐゴシック" w:eastAsia="ＭＳ Ｐゴシック" w:hAnsi="ＭＳ Ｐゴシック"/>
                <w:sz w:val="20"/>
                <w:szCs w:val="20"/>
              </w:rPr>
            </w:pPr>
          </w:p>
        </w:tc>
      </w:tr>
      <w:tr w:rsidR="00411FC3" w:rsidRPr="0053421F" w:rsidTr="00AC48F8">
        <w:tc>
          <w:tcPr>
            <w:tcW w:w="421" w:type="dxa"/>
            <w:vMerge/>
          </w:tcPr>
          <w:p w:rsidR="00411FC3" w:rsidRPr="0053421F" w:rsidRDefault="00411FC3" w:rsidP="005E56B2">
            <w:pPr>
              <w:jc w:val="left"/>
              <w:rPr>
                <w:rFonts w:ascii="ＭＳ Ｐゴシック" w:eastAsia="ＭＳ Ｐゴシック" w:hAnsi="ＭＳ Ｐゴシック"/>
                <w:sz w:val="20"/>
                <w:szCs w:val="20"/>
              </w:rPr>
            </w:pPr>
          </w:p>
        </w:tc>
        <w:tc>
          <w:tcPr>
            <w:tcW w:w="425" w:type="dxa"/>
            <w:vMerge w:val="restart"/>
            <w:textDirection w:val="tbRlV"/>
            <w:vAlign w:val="center"/>
          </w:tcPr>
          <w:p w:rsidR="00411FC3" w:rsidRPr="0053421F" w:rsidRDefault="00411FC3" w:rsidP="00AC48F8">
            <w:pPr>
              <w:spacing w:line="240" w:lineRule="exact"/>
              <w:jc w:val="center"/>
              <w:rPr>
                <w:rFonts w:ascii="ＭＳ Ｐゴシック" w:eastAsia="ＭＳ Ｐゴシック" w:hAnsi="ＭＳ Ｐゴシック"/>
                <w:sz w:val="20"/>
                <w:szCs w:val="20"/>
              </w:rPr>
            </w:pPr>
            <w:r w:rsidRPr="0053421F">
              <w:rPr>
                <w:rFonts w:ascii="ＭＳ Ｐゴシック" w:eastAsia="ＭＳ Ｐゴシック" w:hAnsi="ＭＳ Ｐゴシック" w:hint="eastAsia"/>
                <w:sz w:val="20"/>
                <w:szCs w:val="20"/>
              </w:rPr>
              <w:t>実施後</w:t>
            </w:r>
          </w:p>
        </w:tc>
        <w:tc>
          <w:tcPr>
            <w:tcW w:w="7229" w:type="dxa"/>
          </w:tcPr>
          <w:p w:rsidR="00411FC3" w:rsidRPr="0053421F" w:rsidRDefault="00411FC3" w:rsidP="005E56B2">
            <w:pPr>
              <w:jc w:val="left"/>
              <w:rPr>
                <w:rFonts w:ascii="ＭＳ Ｐゴシック" w:eastAsia="ＭＳ Ｐゴシック" w:hAnsi="ＭＳ Ｐゴシック"/>
                <w:sz w:val="20"/>
                <w:szCs w:val="20"/>
              </w:rPr>
            </w:pPr>
            <w:r w:rsidRPr="0053421F">
              <w:rPr>
                <w:rFonts w:ascii="ＭＳ Ｐゴシック" w:eastAsia="ＭＳ Ｐゴシック" w:hAnsi="ＭＳ Ｐゴシック" w:hint="eastAsia"/>
                <w:sz w:val="20"/>
                <w:szCs w:val="20"/>
              </w:rPr>
              <w:t>付添人を含めた参加者の連絡先の収集、保存を行った</w:t>
            </w:r>
            <w:r w:rsidR="00AC48F8">
              <w:rPr>
                <w:rFonts w:ascii="ＭＳ Ｐゴシック" w:eastAsia="ＭＳ Ｐゴシック" w:hAnsi="ＭＳ Ｐゴシック" w:hint="eastAsia"/>
                <w:sz w:val="20"/>
                <w:szCs w:val="20"/>
              </w:rPr>
              <w:t>か。</w:t>
            </w:r>
          </w:p>
        </w:tc>
        <w:tc>
          <w:tcPr>
            <w:tcW w:w="425" w:type="dxa"/>
          </w:tcPr>
          <w:p w:rsidR="00411FC3" w:rsidRPr="0053421F" w:rsidRDefault="00411FC3" w:rsidP="005E56B2">
            <w:pPr>
              <w:ind w:left="805"/>
              <w:jc w:val="left"/>
              <w:rPr>
                <w:rFonts w:ascii="ＭＳ Ｐゴシック" w:eastAsia="ＭＳ Ｐゴシック" w:hAnsi="ＭＳ Ｐゴシック"/>
                <w:sz w:val="20"/>
                <w:szCs w:val="20"/>
              </w:rPr>
            </w:pPr>
          </w:p>
        </w:tc>
        <w:tc>
          <w:tcPr>
            <w:tcW w:w="1560" w:type="dxa"/>
          </w:tcPr>
          <w:p w:rsidR="00411FC3" w:rsidRPr="0053421F" w:rsidRDefault="00411FC3" w:rsidP="00AC48F8">
            <w:pPr>
              <w:jc w:val="left"/>
              <w:rPr>
                <w:rFonts w:ascii="ＭＳ Ｐゴシック" w:eastAsia="ＭＳ Ｐゴシック" w:hAnsi="ＭＳ Ｐゴシック"/>
                <w:sz w:val="20"/>
                <w:szCs w:val="20"/>
              </w:rPr>
            </w:pPr>
          </w:p>
        </w:tc>
      </w:tr>
      <w:tr w:rsidR="00411FC3" w:rsidRPr="0053421F" w:rsidTr="00AC48F8">
        <w:trPr>
          <w:trHeight w:val="506"/>
        </w:trPr>
        <w:tc>
          <w:tcPr>
            <w:tcW w:w="421" w:type="dxa"/>
            <w:vMerge/>
          </w:tcPr>
          <w:p w:rsidR="00411FC3" w:rsidRPr="0053421F" w:rsidRDefault="00411FC3" w:rsidP="005E56B2">
            <w:pPr>
              <w:jc w:val="left"/>
              <w:rPr>
                <w:rFonts w:ascii="ＭＳ Ｐゴシック" w:eastAsia="ＭＳ Ｐゴシック" w:hAnsi="ＭＳ Ｐゴシック"/>
                <w:sz w:val="20"/>
                <w:szCs w:val="20"/>
              </w:rPr>
            </w:pPr>
          </w:p>
        </w:tc>
        <w:tc>
          <w:tcPr>
            <w:tcW w:w="425" w:type="dxa"/>
            <w:vMerge/>
          </w:tcPr>
          <w:p w:rsidR="00411FC3" w:rsidRPr="0053421F" w:rsidRDefault="00411FC3" w:rsidP="005E56B2">
            <w:pPr>
              <w:jc w:val="left"/>
              <w:rPr>
                <w:rFonts w:ascii="ＭＳ Ｐゴシック" w:eastAsia="ＭＳ Ｐゴシック" w:hAnsi="ＭＳ Ｐゴシック"/>
                <w:sz w:val="20"/>
                <w:szCs w:val="20"/>
              </w:rPr>
            </w:pPr>
          </w:p>
        </w:tc>
        <w:tc>
          <w:tcPr>
            <w:tcW w:w="7229" w:type="dxa"/>
          </w:tcPr>
          <w:p w:rsidR="00411FC3" w:rsidRPr="0053421F" w:rsidRDefault="00411FC3" w:rsidP="005E56B2">
            <w:pPr>
              <w:jc w:val="left"/>
              <w:rPr>
                <w:rFonts w:ascii="ＭＳ Ｐゴシック" w:eastAsia="ＭＳ Ｐゴシック" w:hAnsi="ＭＳ Ｐゴシック"/>
                <w:sz w:val="20"/>
                <w:szCs w:val="20"/>
              </w:rPr>
            </w:pPr>
            <w:r w:rsidRPr="0053421F">
              <w:rPr>
                <w:rFonts w:ascii="ＭＳ Ｐゴシック" w:eastAsia="ＭＳ Ｐゴシック" w:hAnsi="ＭＳ Ｐゴシック" w:hint="eastAsia"/>
                <w:sz w:val="20"/>
                <w:szCs w:val="20"/>
              </w:rPr>
              <w:t>手指消毒を徹底し、参加者への消毒の要請を行ったか。</w:t>
            </w:r>
          </w:p>
        </w:tc>
        <w:tc>
          <w:tcPr>
            <w:tcW w:w="425" w:type="dxa"/>
          </w:tcPr>
          <w:p w:rsidR="00411FC3" w:rsidRPr="0053421F" w:rsidRDefault="00411FC3" w:rsidP="005E56B2">
            <w:pPr>
              <w:jc w:val="left"/>
              <w:rPr>
                <w:rFonts w:ascii="ＭＳ Ｐゴシック" w:eastAsia="ＭＳ Ｐゴシック" w:hAnsi="ＭＳ Ｐゴシック"/>
                <w:sz w:val="20"/>
                <w:szCs w:val="20"/>
              </w:rPr>
            </w:pPr>
          </w:p>
        </w:tc>
        <w:tc>
          <w:tcPr>
            <w:tcW w:w="1560" w:type="dxa"/>
          </w:tcPr>
          <w:p w:rsidR="00411FC3" w:rsidRPr="0053421F" w:rsidRDefault="00411FC3" w:rsidP="005E56B2">
            <w:pPr>
              <w:jc w:val="left"/>
              <w:rPr>
                <w:rFonts w:ascii="ＭＳ Ｐゴシック" w:eastAsia="ＭＳ Ｐゴシック" w:hAnsi="ＭＳ Ｐゴシック"/>
                <w:sz w:val="20"/>
                <w:szCs w:val="20"/>
              </w:rPr>
            </w:pPr>
          </w:p>
        </w:tc>
      </w:tr>
      <w:tr w:rsidR="00411FC3" w:rsidRPr="0053421F" w:rsidTr="00AC48F8">
        <w:tc>
          <w:tcPr>
            <w:tcW w:w="421" w:type="dxa"/>
            <w:vMerge/>
          </w:tcPr>
          <w:p w:rsidR="00411FC3" w:rsidRPr="0053421F" w:rsidRDefault="00411FC3" w:rsidP="005E56B2">
            <w:pPr>
              <w:jc w:val="left"/>
              <w:rPr>
                <w:rFonts w:ascii="ＭＳ Ｐゴシック" w:eastAsia="ＭＳ Ｐゴシック" w:hAnsi="ＭＳ Ｐゴシック"/>
                <w:sz w:val="20"/>
                <w:szCs w:val="20"/>
              </w:rPr>
            </w:pPr>
          </w:p>
        </w:tc>
        <w:tc>
          <w:tcPr>
            <w:tcW w:w="425" w:type="dxa"/>
            <w:vMerge/>
          </w:tcPr>
          <w:p w:rsidR="00411FC3" w:rsidRPr="0053421F" w:rsidRDefault="00411FC3" w:rsidP="005E56B2">
            <w:pPr>
              <w:jc w:val="left"/>
              <w:rPr>
                <w:rFonts w:ascii="ＭＳ Ｐゴシック" w:eastAsia="ＭＳ Ｐゴシック" w:hAnsi="ＭＳ Ｐゴシック"/>
                <w:sz w:val="20"/>
                <w:szCs w:val="20"/>
              </w:rPr>
            </w:pPr>
          </w:p>
        </w:tc>
        <w:tc>
          <w:tcPr>
            <w:tcW w:w="7229" w:type="dxa"/>
          </w:tcPr>
          <w:p w:rsidR="00411FC3" w:rsidRPr="0053421F" w:rsidRDefault="00411FC3" w:rsidP="005E56B2">
            <w:pPr>
              <w:jc w:val="left"/>
              <w:rPr>
                <w:rFonts w:ascii="ＭＳ Ｐゴシック" w:eastAsia="ＭＳ Ｐゴシック" w:hAnsi="ＭＳ Ｐゴシック"/>
                <w:sz w:val="20"/>
                <w:szCs w:val="20"/>
              </w:rPr>
            </w:pPr>
            <w:r w:rsidRPr="0053421F">
              <w:rPr>
                <w:rFonts w:ascii="ＭＳ Ｐゴシック" w:eastAsia="ＭＳ Ｐゴシック" w:hAnsi="ＭＳ Ｐゴシック" w:hint="eastAsia"/>
                <w:sz w:val="20"/>
                <w:szCs w:val="20"/>
              </w:rPr>
              <w:t>スタッフ・参加者の健康チェックを行い、異常があった者の参加を見合わせたか。</w:t>
            </w:r>
          </w:p>
        </w:tc>
        <w:tc>
          <w:tcPr>
            <w:tcW w:w="425" w:type="dxa"/>
          </w:tcPr>
          <w:p w:rsidR="00411FC3" w:rsidRPr="0053421F" w:rsidRDefault="00411FC3" w:rsidP="005E56B2">
            <w:pPr>
              <w:ind w:left="805"/>
              <w:jc w:val="left"/>
              <w:rPr>
                <w:rFonts w:ascii="ＭＳ Ｐゴシック" w:eastAsia="ＭＳ Ｐゴシック" w:hAnsi="ＭＳ Ｐゴシック"/>
                <w:sz w:val="20"/>
                <w:szCs w:val="20"/>
              </w:rPr>
            </w:pPr>
          </w:p>
        </w:tc>
        <w:tc>
          <w:tcPr>
            <w:tcW w:w="1560" w:type="dxa"/>
          </w:tcPr>
          <w:p w:rsidR="00411FC3" w:rsidRPr="0053421F" w:rsidRDefault="00411FC3" w:rsidP="00AC48F8">
            <w:pPr>
              <w:jc w:val="left"/>
              <w:rPr>
                <w:rFonts w:ascii="ＭＳ Ｐゴシック" w:eastAsia="ＭＳ Ｐゴシック" w:hAnsi="ＭＳ Ｐゴシック"/>
                <w:sz w:val="20"/>
                <w:szCs w:val="20"/>
              </w:rPr>
            </w:pPr>
          </w:p>
        </w:tc>
      </w:tr>
      <w:tr w:rsidR="00411FC3" w:rsidRPr="0053421F" w:rsidTr="00AC48F8">
        <w:trPr>
          <w:trHeight w:val="387"/>
        </w:trPr>
        <w:tc>
          <w:tcPr>
            <w:tcW w:w="421" w:type="dxa"/>
            <w:vMerge/>
          </w:tcPr>
          <w:p w:rsidR="00411FC3" w:rsidRPr="0053421F" w:rsidRDefault="00411FC3" w:rsidP="005E56B2">
            <w:pPr>
              <w:jc w:val="left"/>
              <w:rPr>
                <w:rFonts w:ascii="ＭＳ Ｐゴシック" w:eastAsia="ＭＳ Ｐゴシック" w:hAnsi="ＭＳ Ｐゴシック"/>
                <w:sz w:val="20"/>
                <w:szCs w:val="20"/>
              </w:rPr>
            </w:pPr>
          </w:p>
        </w:tc>
        <w:tc>
          <w:tcPr>
            <w:tcW w:w="425" w:type="dxa"/>
            <w:vMerge/>
          </w:tcPr>
          <w:p w:rsidR="00411FC3" w:rsidRPr="0053421F" w:rsidRDefault="00411FC3" w:rsidP="005E56B2">
            <w:pPr>
              <w:jc w:val="left"/>
              <w:rPr>
                <w:rFonts w:ascii="ＭＳ Ｐゴシック" w:eastAsia="ＭＳ Ｐゴシック" w:hAnsi="ＭＳ Ｐゴシック"/>
                <w:sz w:val="20"/>
                <w:szCs w:val="20"/>
              </w:rPr>
            </w:pPr>
          </w:p>
        </w:tc>
        <w:tc>
          <w:tcPr>
            <w:tcW w:w="7229" w:type="dxa"/>
          </w:tcPr>
          <w:p w:rsidR="00411FC3" w:rsidRPr="0053421F" w:rsidRDefault="00411FC3" w:rsidP="005E56B2">
            <w:pPr>
              <w:jc w:val="left"/>
              <w:rPr>
                <w:rFonts w:ascii="ＭＳ Ｐゴシック" w:eastAsia="ＭＳ Ｐゴシック" w:hAnsi="ＭＳ Ｐゴシック"/>
                <w:sz w:val="20"/>
                <w:szCs w:val="20"/>
              </w:rPr>
            </w:pPr>
            <w:r w:rsidRPr="005E56B2">
              <w:rPr>
                <w:rFonts w:ascii="ＭＳ Ｐゴシック" w:eastAsia="ＭＳ Ｐゴシック" w:hAnsi="ＭＳ Ｐゴシック" w:hint="eastAsia"/>
                <w:sz w:val="20"/>
                <w:szCs w:val="20"/>
              </w:rPr>
              <w:t>スタッフ・来店者が触れた部分・道具（受付テーブル・筆記具等）のこまめな消毒を実施したか。</w:t>
            </w:r>
          </w:p>
        </w:tc>
        <w:tc>
          <w:tcPr>
            <w:tcW w:w="425" w:type="dxa"/>
          </w:tcPr>
          <w:p w:rsidR="00411FC3" w:rsidRPr="0053421F" w:rsidRDefault="00411FC3" w:rsidP="005E56B2">
            <w:pPr>
              <w:ind w:left="805"/>
              <w:jc w:val="left"/>
              <w:rPr>
                <w:rFonts w:ascii="ＭＳ Ｐゴシック" w:eastAsia="ＭＳ Ｐゴシック" w:hAnsi="ＭＳ Ｐゴシック"/>
                <w:sz w:val="20"/>
                <w:szCs w:val="20"/>
              </w:rPr>
            </w:pPr>
          </w:p>
        </w:tc>
        <w:tc>
          <w:tcPr>
            <w:tcW w:w="1560" w:type="dxa"/>
          </w:tcPr>
          <w:p w:rsidR="00411FC3" w:rsidRPr="0053421F" w:rsidRDefault="00411FC3" w:rsidP="00AC48F8">
            <w:pPr>
              <w:jc w:val="left"/>
              <w:rPr>
                <w:rFonts w:ascii="ＭＳ Ｐゴシック" w:eastAsia="ＭＳ Ｐゴシック" w:hAnsi="ＭＳ Ｐゴシック"/>
                <w:sz w:val="20"/>
                <w:szCs w:val="20"/>
              </w:rPr>
            </w:pPr>
          </w:p>
        </w:tc>
      </w:tr>
      <w:tr w:rsidR="00411FC3" w:rsidRPr="0053421F" w:rsidTr="00AC48F8">
        <w:tc>
          <w:tcPr>
            <w:tcW w:w="421" w:type="dxa"/>
            <w:vMerge/>
          </w:tcPr>
          <w:p w:rsidR="00411FC3" w:rsidRPr="0053421F" w:rsidRDefault="00411FC3" w:rsidP="005E56B2">
            <w:pPr>
              <w:jc w:val="left"/>
              <w:rPr>
                <w:rFonts w:ascii="ＭＳ Ｐゴシック" w:eastAsia="ＭＳ Ｐゴシック" w:hAnsi="ＭＳ Ｐゴシック"/>
                <w:sz w:val="20"/>
                <w:szCs w:val="20"/>
              </w:rPr>
            </w:pPr>
          </w:p>
        </w:tc>
        <w:tc>
          <w:tcPr>
            <w:tcW w:w="425" w:type="dxa"/>
            <w:vMerge/>
          </w:tcPr>
          <w:p w:rsidR="00411FC3" w:rsidRPr="0053421F" w:rsidRDefault="00411FC3" w:rsidP="005E56B2">
            <w:pPr>
              <w:jc w:val="left"/>
              <w:rPr>
                <w:rFonts w:ascii="ＭＳ Ｐゴシック" w:eastAsia="ＭＳ Ｐゴシック" w:hAnsi="ＭＳ Ｐゴシック"/>
                <w:sz w:val="20"/>
                <w:szCs w:val="20"/>
              </w:rPr>
            </w:pPr>
          </w:p>
        </w:tc>
        <w:tc>
          <w:tcPr>
            <w:tcW w:w="7229" w:type="dxa"/>
          </w:tcPr>
          <w:p w:rsidR="00411FC3" w:rsidRPr="0053421F" w:rsidRDefault="00411FC3" w:rsidP="005E56B2">
            <w:pPr>
              <w:jc w:val="left"/>
              <w:rPr>
                <w:rFonts w:ascii="ＭＳ Ｐゴシック" w:eastAsia="ＭＳ Ｐゴシック" w:hAnsi="ＭＳ Ｐゴシック"/>
                <w:sz w:val="20"/>
                <w:szCs w:val="20"/>
              </w:rPr>
            </w:pPr>
            <w:r w:rsidRPr="00411FC3">
              <w:rPr>
                <w:rFonts w:ascii="ＭＳ Ｐゴシック" w:eastAsia="ＭＳ Ｐゴシック" w:hAnsi="ＭＳ Ｐゴシック" w:hint="eastAsia"/>
                <w:sz w:val="20"/>
                <w:szCs w:val="20"/>
              </w:rPr>
              <w:t>3密（密閉、密集、密接）回避を呼びかけたか。（看板等含む)</w:t>
            </w:r>
          </w:p>
        </w:tc>
        <w:tc>
          <w:tcPr>
            <w:tcW w:w="425" w:type="dxa"/>
          </w:tcPr>
          <w:p w:rsidR="00411FC3" w:rsidRPr="0053421F" w:rsidRDefault="00411FC3" w:rsidP="005E56B2">
            <w:pPr>
              <w:ind w:left="805"/>
              <w:jc w:val="left"/>
              <w:rPr>
                <w:rFonts w:ascii="ＭＳ Ｐゴシック" w:eastAsia="ＭＳ Ｐゴシック" w:hAnsi="ＭＳ Ｐゴシック"/>
                <w:sz w:val="20"/>
                <w:szCs w:val="20"/>
              </w:rPr>
            </w:pPr>
          </w:p>
        </w:tc>
        <w:tc>
          <w:tcPr>
            <w:tcW w:w="1560" w:type="dxa"/>
          </w:tcPr>
          <w:p w:rsidR="00411FC3" w:rsidRPr="0053421F" w:rsidRDefault="00411FC3" w:rsidP="00AC48F8">
            <w:pPr>
              <w:jc w:val="left"/>
              <w:rPr>
                <w:rFonts w:ascii="ＭＳ Ｐゴシック" w:eastAsia="ＭＳ Ｐゴシック" w:hAnsi="ＭＳ Ｐゴシック"/>
                <w:sz w:val="20"/>
                <w:szCs w:val="20"/>
              </w:rPr>
            </w:pPr>
          </w:p>
        </w:tc>
      </w:tr>
      <w:tr w:rsidR="00411FC3" w:rsidRPr="0053421F" w:rsidTr="00AC48F8">
        <w:tc>
          <w:tcPr>
            <w:tcW w:w="421" w:type="dxa"/>
            <w:vMerge/>
          </w:tcPr>
          <w:p w:rsidR="00411FC3" w:rsidRPr="0053421F" w:rsidRDefault="00411FC3" w:rsidP="005E56B2">
            <w:pPr>
              <w:jc w:val="left"/>
              <w:rPr>
                <w:rFonts w:ascii="ＭＳ Ｐゴシック" w:eastAsia="ＭＳ Ｐゴシック" w:hAnsi="ＭＳ Ｐゴシック"/>
                <w:sz w:val="20"/>
                <w:szCs w:val="20"/>
              </w:rPr>
            </w:pPr>
          </w:p>
        </w:tc>
        <w:tc>
          <w:tcPr>
            <w:tcW w:w="425" w:type="dxa"/>
            <w:vMerge/>
          </w:tcPr>
          <w:p w:rsidR="00411FC3" w:rsidRPr="0053421F" w:rsidRDefault="00411FC3" w:rsidP="005E56B2">
            <w:pPr>
              <w:jc w:val="left"/>
              <w:rPr>
                <w:rFonts w:ascii="ＭＳ Ｐゴシック" w:eastAsia="ＭＳ Ｐゴシック" w:hAnsi="ＭＳ Ｐゴシック"/>
                <w:sz w:val="20"/>
                <w:szCs w:val="20"/>
              </w:rPr>
            </w:pPr>
          </w:p>
        </w:tc>
        <w:tc>
          <w:tcPr>
            <w:tcW w:w="7229" w:type="dxa"/>
          </w:tcPr>
          <w:p w:rsidR="00411FC3" w:rsidRPr="0053421F" w:rsidRDefault="00411FC3" w:rsidP="005E56B2">
            <w:pPr>
              <w:jc w:val="left"/>
              <w:rPr>
                <w:rFonts w:ascii="ＭＳ Ｐゴシック" w:eastAsia="ＭＳ Ｐゴシック" w:hAnsi="ＭＳ Ｐゴシック"/>
                <w:sz w:val="20"/>
                <w:szCs w:val="20"/>
              </w:rPr>
            </w:pPr>
            <w:r w:rsidRPr="00411FC3">
              <w:rPr>
                <w:rFonts w:ascii="ＭＳ Ｐゴシック" w:eastAsia="ＭＳ Ｐゴシック" w:hAnsi="ＭＳ Ｐゴシック" w:hint="eastAsia"/>
                <w:sz w:val="20"/>
                <w:szCs w:val="20"/>
              </w:rPr>
              <w:t>イベント終了後の速やかな撤収作業等、滞在時間の短縮に努めたか。</w:t>
            </w:r>
          </w:p>
        </w:tc>
        <w:tc>
          <w:tcPr>
            <w:tcW w:w="425" w:type="dxa"/>
          </w:tcPr>
          <w:p w:rsidR="00411FC3" w:rsidRPr="0053421F" w:rsidRDefault="00411FC3" w:rsidP="005E56B2">
            <w:pPr>
              <w:ind w:left="805"/>
              <w:jc w:val="left"/>
              <w:rPr>
                <w:rFonts w:ascii="ＭＳ Ｐゴシック" w:eastAsia="ＭＳ Ｐゴシック" w:hAnsi="ＭＳ Ｐゴシック"/>
                <w:sz w:val="20"/>
                <w:szCs w:val="20"/>
              </w:rPr>
            </w:pPr>
          </w:p>
        </w:tc>
        <w:tc>
          <w:tcPr>
            <w:tcW w:w="1560" w:type="dxa"/>
          </w:tcPr>
          <w:p w:rsidR="00411FC3" w:rsidRPr="0053421F" w:rsidRDefault="00411FC3" w:rsidP="00AC48F8">
            <w:pPr>
              <w:jc w:val="left"/>
              <w:rPr>
                <w:rFonts w:ascii="ＭＳ Ｐゴシック" w:eastAsia="ＭＳ Ｐゴシック" w:hAnsi="ＭＳ Ｐゴシック"/>
                <w:sz w:val="20"/>
                <w:szCs w:val="20"/>
              </w:rPr>
            </w:pPr>
          </w:p>
        </w:tc>
      </w:tr>
      <w:tr w:rsidR="00411FC3" w:rsidRPr="0053421F" w:rsidTr="00AC48F8">
        <w:tc>
          <w:tcPr>
            <w:tcW w:w="421" w:type="dxa"/>
            <w:vMerge/>
          </w:tcPr>
          <w:p w:rsidR="00411FC3" w:rsidRPr="0053421F" w:rsidRDefault="00411FC3" w:rsidP="005E56B2">
            <w:pPr>
              <w:jc w:val="left"/>
              <w:rPr>
                <w:rFonts w:ascii="ＭＳ Ｐゴシック" w:eastAsia="ＭＳ Ｐゴシック" w:hAnsi="ＭＳ Ｐゴシック"/>
                <w:sz w:val="20"/>
                <w:szCs w:val="20"/>
              </w:rPr>
            </w:pPr>
          </w:p>
        </w:tc>
        <w:tc>
          <w:tcPr>
            <w:tcW w:w="425" w:type="dxa"/>
            <w:vMerge/>
          </w:tcPr>
          <w:p w:rsidR="00411FC3" w:rsidRPr="0053421F" w:rsidRDefault="00411FC3" w:rsidP="005E56B2">
            <w:pPr>
              <w:jc w:val="left"/>
              <w:rPr>
                <w:rFonts w:ascii="ＭＳ Ｐゴシック" w:eastAsia="ＭＳ Ｐゴシック" w:hAnsi="ＭＳ Ｐゴシック"/>
                <w:sz w:val="20"/>
                <w:szCs w:val="20"/>
              </w:rPr>
            </w:pPr>
          </w:p>
        </w:tc>
        <w:tc>
          <w:tcPr>
            <w:tcW w:w="7229" w:type="dxa"/>
          </w:tcPr>
          <w:p w:rsidR="00411FC3" w:rsidRPr="0053421F" w:rsidRDefault="00AC48F8" w:rsidP="005E56B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お客様自身に確認していただくためのシート等の活用により、</w:t>
            </w:r>
            <w:r w:rsidR="00411FC3" w:rsidRPr="00411FC3">
              <w:rPr>
                <w:rFonts w:ascii="ＭＳ Ｐゴシック" w:eastAsia="ＭＳ Ｐゴシック" w:hAnsi="ＭＳ Ｐゴシック" w:hint="eastAsia"/>
                <w:sz w:val="20"/>
                <w:szCs w:val="20"/>
              </w:rPr>
              <w:t>口頭説明を最小限にしたか。</w:t>
            </w:r>
          </w:p>
        </w:tc>
        <w:tc>
          <w:tcPr>
            <w:tcW w:w="425" w:type="dxa"/>
          </w:tcPr>
          <w:p w:rsidR="00411FC3" w:rsidRPr="0053421F" w:rsidRDefault="00411FC3" w:rsidP="005E56B2">
            <w:pPr>
              <w:jc w:val="left"/>
              <w:rPr>
                <w:rFonts w:ascii="ＭＳ Ｐゴシック" w:eastAsia="ＭＳ Ｐゴシック" w:hAnsi="ＭＳ Ｐゴシック"/>
                <w:sz w:val="20"/>
                <w:szCs w:val="20"/>
              </w:rPr>
            </w:pPr>
          </w:p>
        </w:tc>
        <w:tc>
          <w:tcPr>
            <w:tcW w:w="1560" w:type="dxa"/>
          </w:tcPr>
          <w:p w:rsidR="00411FC3" w:rsidRPr="0053421F" w:rsidRDefault="00411FC3" w:rsidP="005E56B2">
            <w:pPr>
              <w:jc w:val="left"/>
              <w:rPr>
                <w:rFonts w:ascii="ＭＳ Ｐゴシック" w:eastAsia="ＭＳ Ｐゴシック" w:hAnsi="ＭＳ Ｐゴシック"/>
                <w:sz w:val="20"/>
                <w:szCs w:val="20"/>
              </w:rPr>
            </w:pPr>
          </w:p>
        </w:tc>
      </w:tr>
      <w:tr w:rsidR="005C37E2" w:rsidRPr="0053421F" w:rsidTr="001B6BF2">
        <w:trPr>
          <w:trHeight w:val="3353"/>
        </w:trPr>
        <w:tc>
          <w:tcPr>
            <w:tcW w:w="10060" w:type="dxa"/>
            <w:gridSpan w:val="5"/>
          </w:tcPr>
          <w:p w:rsidR="005C37E2" w:rsidRPr="0053421F" w:rsidRDefault="005C37E2" w:rsidP="005E56B2">
            <w:pPr>
              <w:jc w:val="left"/>
              <w:rPr>
                <w:rFonts w:ascii="ＭＳ Ｐゴシック" w:eastAsia="ＭＳ Ｐゴシック" w:hAnsi="ＭＳ Ｐゴシック"/>
                <w:sz w:val="20"/>
                <w:szCs w:val="20"/>
              </w:rPr>
            </w:pPr>
            <w:r w:rsidRPr="005C37E2">
              <w:rPr>
                <w:rFonts w:ascii="ＭＳ Ｐゴシック" w:eastAsia="ＭＳ Ｐゴシック" w:hAnsi="ＭＳ Ｐゴシック" w:hint="eastAsia"/>
                <w:sz w:val="20"/>
                <w:szCs w:val="20"/>
              </w:rPr>
              <w:t>＜その他実施事項記載欄＞</w:t>
            </w:r>
          </w:p>
        </w:tc>
      </w:tr>
    </w:tbl>
    <w:p w:rsidR="00411FC3" w:rsidRDefault="00411FC3" w:rsidP="008B18CF">
      <w:pPr>
        <w:jc w:val="left"/>
        <w:rPr>
          <w:rFonts w:ascii="ＭＳ Ｐゴシック" w:eastAsia="ＭＳ Ｐゴシック" w:hAnsi="ＭＳ Ｐゴシック"/>
          <w:sz w:val="20"/>
          <w:szCs w:val="20"/>
        </w:rPr>
      </w:pPr>
      <w:r w:rsidRPr="0053421F">
        <w:rPr>
          <w:rFonts w:ascii="ＭＳ Ｐゴシック" w:eastAsia="ＭＳ Ｐゴシック" w:hAnsi="ＭＳ Ｐゴシック" w:hint="eastAsia"/>
          <w:sz w:val="20"/>
          <w:szCs w:val="20"/>
        </w:rPr>
        <w:t>※①イベント開催時には、3密を防ぐような工夫をする。</w:t>
      </w:r>
      <w:r w:rsidR="008B18CF" w:rsidRPr="008B18CF">
        <w:rPr>
          <w:rFonts w:ascii="ＭＳ Ｐゴシック" w:eastAsia="ＭＳ Ｐゴシック" w:hAnsi="ＭＳ Ｐゴシック" w:hint="eastAsia"/>
          <w:sz w:val="20"/>
          <w:szCs w:val="20"/>
        </w:rPr>
        <w:tab/>
      </w:r>
    </w:p>
    <w:p w:rsidR="00AC48F8" w:rsidRDefault="00411FC3" w:rsidP="00AC48F8">
      <w:pPr>
        <w:ind w:firstLineChars="100" w:firstLine="200"/>
        <w:jc w:val="left"/>
        <w:rPr>
          <w:rFonts w:ascii="ＭＳ Ｐゴシック" w:eastAsia="ＭＳ Ｐゴシック" w:hAnsi="ＭＳ Ｐゴシック"/>
          <w:sz w:val="20"/>
          <w:szCs w:val="20"/>
        </w:rPr>
      </w:pPr>
      <w:r w:rsidRPr="0053421F">
        <w:rPr>
          <w:rFonts w:ascii="ＭＳ Ｐゴシック" w:eastAsia="ＭＳ Ｐゴシック" w:hAnsi="ＭＳ Ｐゴシック" w:hint="eastAsia"/>
          <w:sz w:val="20"/>
          <w:szCs w:val="20"/>
        </w:rPr>
        <w:t>②高温時期の屋外イベントについては、熱中症予防のため、</w:t>
      </w:r>
    </w:p>
    <w:p w:rsidR="008B18CF" w:rsidRPr="008B18CF" w:rsidRDefault="00411FC3" w:rsidP="001B6BF2">
      <w:pPr>
        <w:ind w:firstLineChars="100" w:firstLine="200"/>
        <w:jc w:val="left"/>
        <w:rPr>
          <w:rFonts w:ascii="ＭＳ Ｐゴシック" w:eastAsia="ＭＳ Ｐゴシック" w:hAnsi="ＭＳ Ｐゴシック"/>
          <w:sz w:val="20"/>
          <w:szCs w:val="20"/>
        </w:rPr>
      </w:pPr>
      <w:r w:rsidRPr="0053421F">
        <w:rPr>
          <w:rFonts w:ascii="ＭＳ Ｐゴシック" w:eastAsia="ＭＳ Ｐゴシック" w:hAnsi="ＭＳ Ｐゴシック" w:hint="eastAsia"/>
          <w:sz w:val="20"/>
          <w:szCs w:val="20"/>
        </w:rPr>
        <w:lastRenderedPageBreak/>
        <w:t>▽暑さを避ける▽適宜マスクを外す▽こまめな水分補給▽日常的な健康管理▽暑さに備えた体作り-を心掛ける。</w:t>
      </w:r>
    </w:p>
    <w:sectPr w:rsidR="008B18CF" w:rsidRPr="008B18CF" w:rsidSect="00CF0566">
      <w:pgSz w:w="11906" w:h="16838"/>
      <w:pgMar w:top="1135" w:right="1106" w:bottom="72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249" w:rsidRDefault="00170249" w:rsidP="00096ED7">
      <w:r>
        <w:separator/>
      </w:r>
    </w:p>
  </w:endnote>
  <w:endnote w:type="continuationSeparator" w:id="0">
    <w:p w:rsidR="00170249" w:rsidRDefault="00170249" w:rsidP="0009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249" w:rsidRDefault="00170249" w:rsidP="00096ED7">
      <w:r>
        <w:separator/>
      </w:r>
    </w:p>
  </w:footnote>
  <w:footnote w:type="continuationSeparator" w:id="0">
    <w:p w:rsidR="00170249" w:rsidRDefault="00170249" w:rsidP="00096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94DB6"/>
    <w:multiLevelType w:val="hybridMultilevel"/>
    <w:tmpl w:val="F59E783E"/>
    <w:lvl w:ilvl="0" w:tplc="04090003">
      <w:start w:val="1"/>
      <w:numFmt w:val="bullet"/>
      <w:lvlText w:val=""/>
      <w:lvlJc w:val="left"/>
      <w:pPr>
        <w:ind w:left="2123" w:hanging="420"/>
      </w:pPr>
      <w:rPr>
        <w:rFonts w:ascii="Wingdings" w:hAnsi="Wingdings" w:hint="default"/>
      </w:rPr>
    </w:lvl>
    <w:lvl w:ilvl="1" w:tplc="04090001">
      <w:start w:val="1"/>
      <w:numFmt w:val="bullet"/>
      <w:lvlText w:val=""/>
      <w:lvlJc w:val="left"/>
      <w:pPr>
        <w:ind w:left="2543" w:hanging="420"/>
      </w:pPr>
      <w:rPr>
        <w:rFonts w:ascii="Wingdings" w:hAnsi="Wingdings" w:hint="default"/>
      </w:rPr>
    </w:lvl>
    <w:lvl w:ilvl="2" w:tplc="0409000D" w:tentative="1">
      <w:start w:val="1"/>
      <w:numFmt w:val="bullet"/>
      <w:lvlText w:val=""/>
      <w:lvlJc w:val="left"/>
      <w:pPr>
        <w:ind w:left="2963" w:hanging="420"/>
      </w:pPr>
      <w:rPr>
        <w:rFonts w:ascii="Wingdings" w:hAnsi="Wingdings" w:hint="default"/>
      </w:rPr>
    </w:lvl>
    <w:lvl w:ilvl="3" w:tplc="04090001" w:tentative="1">
      <w:start w:val="1"/>
      <w:numFmt w:val="bullet"/>
      <w:lvlText w:val=""/>
      <w:lvlJc w:val="left"/>
      <w:pPr>
        <w:ind w:left="3383" w:hanging="420"/>
      </w:pPr>
      <w:rPr>
        <w:rFonts w:ascii="Wingdings" w:hAnsi="Wingdings" w:hint="default"/>
      </w:rPr>
    </w:lvl>
    <w:lvl w:ilvl="4" w:tplc="0409000B" w:tentative="1">
      <w:start w:val="1"/>
      <w:numFmt w:val="bullet"/>
      <w:lvlText w:val=""/>
      <w:lvlJc w:val="left"/>
      <w:pPr>
        <w:ind w:left="3803" w:hanging="420"/>
      </w:pPr>
      <w:rPr>
        <w:rFonts w:ascii="Wingdings" w:hAnsi="Wingdings" w:hint="default"/>
      </w:rPr>
    </w:lvl>
    <w:lvl w:ilvl="5" w:tplc="0409000D" w:tentative="1">
      <w:start w:val="1"/>
      <w:numFmt w:val="bullet"/>
      <w:lvlText w:val=""/>
      <w:lvlJc w:val="left"/>
      <w:pPr>
        <w:ind w:left="4223" w:hanging="420"/>
      </w:pPr>
      <w:rPr>
        <w:rFonts w:ascii="Wingdings" w:hAnsi="Wingdings" w:hint="default"/>
      </w:rPr>
    </w:lvl>
    <w:lvl w:ilvl="6" w:tplc="04090001" w:tentative="1">
      <w:start w:val="1"/>
      <w:numFmt w:val="bullet"/>
      <w:lvlText w:val=""/>
      <w:lvlJc w:val="left"/>
      <w:pPr>
        <w:ind w:left="4643" w:hanging="420"/>
      </w:pPr>
      <w:rPr>
        <w:rFonts w:ascii="Wingdings" w:hAnsi="Wingdings" w:hint="default"/>
      </w:rPr>
    </w:lvl>
    <w:lvl w:ilvl="7" w:tplc="0409000B" w:tentative="1">
      <w:start w:val="1"/>
      <w:numFmt w:val="bullet"/>
      <w:lvlText w:val=""/>
      <w:lvlJc w:val="left"/>
      <w:pPr>
        <w:ind w:left="5063" w:hanging="420"/>
      </w:pPr>
      <w:rPr>
        <w:rFonts w:ascii="Wingdings" w:hAnsi="Wingdings" w:hint="default"/>
      </w:rPr>
    </w:lvl>
    <w:lvl w:ilvl="8" w:tplc="0409000D" w:tentative="1">
      <w:start w:val="1"/>
      <w:numFmt w:val="bullet"/>
      <w:lvlText w:val=""/>
      <w:lvlJc w:val="left"/>
      <w:pPr>
        <w:ind w:left="5483" w:hanging="420"/>
      </w:pPr>
      <w:rPr>
        <w:rFonts w:ascii="Wingdings" w:hAnsi="Wingdings" w:hint="default"/>
      </w:rPr>
    </w:lvl>
  </w:abstractNum>
  <w:abstractNum w:abstractNumId="1" w15:restartNumberingAfterBreak="0">
    <w:nsid w:val="1A5D289A"/>
    <w:multiLevelType w:val="hybridMultilevel"/>
    <w:tmpl w:val="E1AACF7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223942"/>
    <w:multiLevelType w:val="hybridMultilevel"/>
    <w:tmpl w:val="C73E3FA8"/>
    <w:lvl w:ilvl="0" w:tplc="04090001">
      <w:start w:val="1"/>
      <w:numFmt w:val="bullet"/>
      <w:lvlText w:val=""/>
      <w:lvlJc w:val="left"/>
      <w:pPr>
        <w:ind w:left="3379" w:hanging="420"/>
      </w:pPr>
      <w:rPr>
        <w:rFonts w:ascii="Wingdings" w:hAnsi="Wingdings" w:hint="default"/>
      </w:rPr>
    </w:lvl>
    <w:lvl w:ilvl="1" w:tplc="0409000B" w:tentative="1">
      <w:start w:val="1"/>
      <w:numFmt w:val="bullet"/>
      <w:lvlText w:val=""/>
      <w:lvlJc w:val="left"/>
      <w:pPr>
        <w:ind w:left="3799" w:hanging="420"/>
      </w:pPr>
      <w:rPr>
        <w:rFonts w:ascii="Wingdings" w:hAnsi="Wingdings" w:hint="default"/>
      </w:rPr>
    </w:lvl>
    <w:lvl w:ilvl="2" w:tplc="0409000D" w:tentative="1">
      <w:start w:val="1"/>
      <w:numFmt w:val="bullet"/>
      <w:lvlText w:val=""/>
      <w:lvlJc w:val="left"/>
      <w:pPr>
        <w:ind w:left="4219" w:hanging="420"/>
      </w:pPr>
      <w:rPr>
        <w:rFonts w:ascii="Wingdings" w:hAnsi="Wingdings" w:hint="default"/>
      </w:rPr>
    </w:lvl>
    <w:lvl w:ilvl="3" w:tplc="04090001" w:tentative="1">
      <w:start w:val="1"/>
      <w:numFmt w:val="bullet"/>
      <w:lvlText w:val=""/>
      <w:lvlJc w:val="left"/>
      <w:pPr>
        <w:ind w:left="4639" w:hanging="420"/>
      </w:pPr>
      <w:rPr>
        <w:rFonts w:ascii="Wingdings" w:hAnsi="Wingdings" w:hint="default"/>
      </w:rPr>
    </w:lvl>
    <w:lvl w:ilvl="4" w:tplc="0409000B" w:tentative="1">
      <w:start w:val="1"/>
      <w:numFmt w:val="bullet"/>
      <w:lvlText w:val=""/>
      <w:lvlJc w:val="left"/>
      <w:pPr>
        <w:ind w:left="5059" w:hanging="420"/>
      </w:pPr>
      <w:rPr>
        <w:rFonts w:ascii="Wingdings" w:hAnsi="Wingdings" w:hint="default"/>
      </w:rPr>
    </w:lvl>
    <w:lvl w:ilvl="5" w:tplc="0409000D" w:tentative="1">
      <w:start w:val="1"/>
      <w:numFmt w:val="bullet"/>
      <w:lvlText w:val=""/>
      <w:lvlJc w:val="left"/>
      <w:pPr>
        <w:ind w:left="5479" w:hanging="420"/>
      </w:pPr>
      <w:rPr>
        <w:rFonts w:ascii="Wingdings" w:hAnsi="Wingdings" w:hint="default"/>
      </w:rPr>
    </w:lvl>
    <w:lvl w:ilvl="6" w:tplc="04090001" w:tentative="1">
      <w:start w:val="1"/>
      <w:numFmt w:val="bullet"/>
      <w:lvlText w:val=""/>
      <w:lvlJc w:val="left"/>
      <w:pPr>
        <w:ind w:left="5899" w:hanging="420"/>
      </w:pPr>
      <w:rPr>
        <w:rFonts w:ascii="Wingdings" w:hAnsi="Wingdings" w:hint="default"/>
      </w:rPr>
    </w:lvl>
    <w:lvl w:ilvl="7" w:tplc="0409000B" w:tentative="1">
      <w:start w:val="1"/>
      <w:numFmt w:val="bullet"/>
      <w:lvlText w:val=""/>
      <w:lvlJc w:val="left"/>
      <w:pPr>
        <w:ind w:left="6319" w:hanging="420"/>
      </w:pPr>
      <w:rPr>
        <w:rFonts w:ascii="Wingdings" w:hAnsi="Wingdings" w:hint="default"/>
      </w:rPr>
    </w:lvl>
    <w:lvl w:ilvl="8" w:tplc="0409000D" w:tentative="1">
      <w:start w:val="1"/>
      <w:numFmt w:val="bullet"/>
      <w:lvlText w:val=""/>
      <w:lvlJc w:val="left"/>
      <w:pPr>
        <w:ind w:left="6739" w:hanging="420"/>
      </w:pPr>
      <w:rPr>
        <w:rFonts w:ascii="Wingdings" w:hAnsi="Wingdings" w:hint="default"/>
      </w:rPr>
    </w:lvl>
  </w:abstractNum>
  <w:abstractNum w:abstractNumId="3" w15:restartNumberingAfterBreak="0">
    <w:nsid w:val="3934422D"/>
    <w:multiLevelType w:val="hybridMultilevel"/>
    <w:tmpl w:val="0ECA9B30"/>
    <w:lvl w:ilvl="0" w:tplc="04090003">
      <w:start w:val="1"/>
      <w:numFmt w:val="bullet"/>
      <w:lvlText w:val=""/>
      <w:lvlJc w:val="left"/>
      <w:pPr>
        <w:ind w:left="2123" w:hanging="420"/>
      </w:pPr>
      <w:rPr>
        <w:rFonts w:ascii="Wingdings" w:hAnsi="Wingdings" w:hint="default"/>
      </w:rPr>
    </w:lvl>
    <w:lvl w:ilvl="1" w:tplc="0409000B">
      <w:start w:val="1"/>
      <w:numFmt w:val="bullet"/>
      <w:lvlText w:val=""/>
      <w:lvlJc w:val="left"/>
      <w:pPr>
        <w:ind w:left="2543" w:hanging="420"/>
      </w:pPr>
      <w:rPr>
        <w:rFonts w:ascii="Wingdings" w:hAnsi="Wingdings" w:hint="default"/>
      </w:rPr>
    </w:lvl>
    <w:lvl w:ilvl="2" w:tplc="0409000D" w:tentative="1">
      <w:start w:val="1"/>
      <w:numFmt w:val="bullet"/>
      <w:lvlText w:val=""/>
      <w:lvlJc w:val="left"/>
      <w:pPr>
        <w:ind w:left="2963" w:hanging="420"/>
      </w:pPr>
      <w:rPr>
        <w:rFonts w:ascii="Wingdings" w:hAnsi="Wingdings" w:hint="default"/>
      </w:rPr>
    </w:lvl>
    <w:lvl w:ilvl="3" w:tplc="04090001" w:tentative="1">
      <w:start w:val="1"/>
      <w:numFmt w:val="bullet"/>
      <w:lvlText w:val=""/>
      <w:lvlJc w:val="left"/>
      <w:pPr>
        <w:ind w:left="3383" w:hanging="420"/>
      </w:pPr>
      <w:rPr>
        <w:rFonts w:ascii="Wingdings" w:hAnsi="Wingdings" w:hint="default"/>
      </w:rPr>
    </w:lvl>
    <w:lvl w:ilvl="4" w:tplc="0409000B" w:tentative="1">
      <w:start w:val="1"/>
      <w:numFmt w:val="bullet"/>
      <w:lvlText w:val=""/>
      <w:lvlJc w:val="left"/>
      <w:pPr>
        <w:ind w:left="3803" w:hanging="420"/>
      </w:pPr>
      <w:rPr>
        <w:rFonts w:ascii="Wingdings" w:hAnsi="Wingdings" w:hint="default"/>
      </w:rPr>
    </w:lvl>
    <w:lvl w:ilvl="5" w:tplc="0409000D" w:tentative="1">
      <w:start w:val="1"/>
      <w:numFmt w:val="bullet"/>
      <w:lvlText w:val=""/>
      <w:lvlJc w:val="left"/>
      <w:pPr>
        <w:ind w:left="4223" w:hanging="420"/>
      </w:pPr>
      <w:rPr>
        <w:rFonts w:ascii="Wingdings" w:hAnsi="Wingdings" w:hint="default"/>
      </w:rPr>
    </w:lvl>
    <w:lvl w:ilvl="6" w:tplc="04090001" w:tentative="1">
      <w:start w:val="1"/>
      <w:numFmt w:val="bullet"/>
      <w:lvlText w:val=""/>
      <w:lvlJc w:val="left"/>
      <w:pPr>
        <w:ind w:left="4643" w:hanging="420"/>
      </w:pPr>
      <w:rPr>
        <w:rFonts w:ascii="Wingdings" w:hAnsi="Wingdings" w:hint="default"/>
      </w:rPr>
    </w:lvl>
    <w:lvl w:ilvl="7" w:tplc="0409000B" w:tentative="1">
      <w:start w:val="1"/>
      <w:numFmt w:val="bullet"/>
      <w:lvlText w:val=""/>
      <w:lvlJc w:val="left"/>
      <w:pPr>
        <w:ind w:left="5063" w:hanging="420"/>
      </w:pPr>
      <w:rPr>
        <w:rFonts w:ascii="Wingdings" w:hAnsi="Wingdings" w:hint="default"/>
      </w:rPr>
    </w:lvl>
    <w:lvl w:ilvl="8" w:tplc="0409000D" w:tentative="1">
      <w:start w:val="1"/>
      <w:numFmt w:val="bullet"/>
      <w:lvlText w:val=""/>
      <w:lvlJc w:val="left"/>
      <w:pPr>
        <w:ind w:left="5483" w:hanging="420"/>
      </w:pPr>
      <w:rPr>
        <w:rFonts w:ascii="Wingdings" w:hAnsi="Wingdings" w:hint="default"/>
      </w:rPr>
    </w:lvl>
  </w:abstractNum>
  <w:abstractNum w:abstractNumId="4" w15:restartNumberingAfterBreak="0">
    <w:nsid w:val="3D7B494E"/>
    <w:multiLevelType w:val="hybridMultilevel"/>
    <w:tmpl w:val="C0342D50"/>
    <w:lvl w:ilvl="0" w:tplc="04090001">
      <w:start w:val="1"/>
      <w:numFmt w:val="bullet"/>
      <w:lvlText w:val=""/>
      <w:lvlJc w:val="left"/>
      <w:pPr>
        <w:ind w:left="2119" w:hanging="420"/>
      </w:pPr>
      <w:rPr>
        <w:rFonts w:ascii="Wingdings" w:hAnsi="Wingdings" w:hint="default"/>
      </w:rPr>
    </w:lvl>
    <w:lvl w:ilvl="1" w:tplc="CC824714">
      <w:start w:val="1"/>
      <w:numFmt w:val="bullet"/>
      <w:lvlText w:val=""/>
      <w:lvlJc w:val="left"/>
      <w:pPr>
        <w:ind w:left="2539" w:hanging="420"/>
      </w:pPr>
      <w:rPr>
        <w:rFonts w:ascii="Wingdings" w:hAnsi="Wingdings" w:hint="default"/>
      </w:rPr>
    </w:lvl>
    <w:lvl w:ilvl="2" w:tplc="0409000D" w:tentative="1">
      <w:start w:val="1"/>
      <w:numFmt w:val="bullet"/>
      <w:lvlText w:val=""/>
      <w:lvlJc w:val="left"/>
      <w:pPr>
        <w:ind w:left="2959" w:hanging="420"/>
      </w:pPr>
      <w:rPr>
        <w:rFonts w:ascii="Wingdings" w:hAnsi="Wingdings" w:hint="default"/>
      </w:rPr>
    </w:lvl>
    <w:lvl w:ilvl="3" w:tplc="04090001" w:tentative="1">
      <w:start w:val="1"/>
      <w:numFmt w:val="bullet"/>
      <w:lvlText w:val=""/>
      <w:lvlJc w:val="left"/>
      <w:pPr>
        <w:ind w:left="3379" w:hanging="420"/>
      </w:pPr>
      <w:rPr>
        <w:rFonts w:ascii="Wingdings" w:hAnsi="Wingdings" w:hint="default"/>
      </w:rPr>
    </w:lvl>
    <w:lvl w:ilvl="4" w:tplc="0409000B" w:tentative="1">
      <w:start w:val="1"/>
      <w:numFmt w:val="bullet"/>
      <w:lvlText w:val=""/>
      <w:lvlJc w:val="left"/>
      <w:pPr>
        <w:ind w:left="3799" w:hanging="420"/>
      </w:pPr>
      <w:rPr>
        <w:rFonts w:ascii="Wingdings" w:hAnsi="Wingdings" w:hint="default"/>
      </w:rPr>
    </w:lvl>
    <w:lvl w:ilvl="5" w:tplc="0409000D" w:tentative="1">
      <w:start w:val="1"/>
      <w:numFmt w:val="bullet"/>
      <w:lvlText w:val=""/>
      <w:lvlJc w:val="left"/>
      <w:pPr>
        <w:ind w:left="4219" w:hanging="420"/>
      </w:pPr>
      <w:rPr>
        <w:rFonts w:ascii="Wingdings" w:hAnsi="Wingdings" w:hint="default"/>
      </w:rPr>
    </w:lvl>
    <w:lvl w:ilvl="6" w:tplc="04090001" w:tentative="1">
      <w:start w:val="1"/>
      <w:numFmt w:val="bullet"/>
      <w:lvlText w:val=""/>
      <w:lvlJc w:val="left"/>
      <w:pPr>
        <w:ind w:left="4639" w:hanging="420"/>
      </w:pPr>
      <w:rPr>
        <w:rFonts w:ascii="Wingdings" w:hAnsi="Wingdings" w:hint="default"/>
      </w:rPr>
    </w:lvl>
    <w:lvl w:ilvl="7" w:tplc="0409000B" w:tentative="1">
      <w:start w:val="1"/>
      <w:numFmt w:val="bullet"/>
      <w:lvlText w:val=""/>
      <w:lvlJc w:val="left"/>
      <w:pPr>
        <w:ind w:left="5059" w:hanging="420"/>
      </w:pPr>
      <w:rPr>
        <w:rFonts w:ascii="Wingdings" w:hAnsi="Wingdings" w:hint="default"/>
      </w:rPr>
    </w:lvl>
    <w:lvl w:ilvl="8" w:tplc="0409000D" w:tentative="1">
      <w:start w:val="1"/>
      <w:numFmt w:val="bullet"/>
      <w:lvlText w:val=""/>
      <w:lvlJc w:val="left"/>
      <w:pPr>
        <w:ind w:left="5479" w:hanging="420"/>
      </w:pPr>
      <w:rPr>
        <w:rFonts w:ascii="Wingdings" w:hAnsi="Wingdings" w:hint="default"/>
      </w:rPr>
    </w:lvl>
  </w:abstractNum>
  <w:abstractNum w:abstractNumId="5" w15:restartNumberingAfterBreak="0">
    <w:nsid w:val="41F63322"/>
    <w:multiLevelType w:val="hybridMultilevel"/>
    <w:tmpl w:val="C6729032"/>
    <w:lvl w:ilvl="0" w:tplc="04090003">
      <w:start w:val="1"/>
      <w:numFmt w:val="bullet"/>
      <w:lvlText w:val=""/>
      <w:lvlJc w:val="left"/>
      <w:pPr>
        <w:ind w:left="2119" w:hanging="420"/>
      </w:pPr>
      <w:rPr>
        <w:rFonts w:ascii="Wingdings" w:hAnsi="Wingdings" w:hint="default"/>
      </w:rPr>
    </w:lvl>
    <w:lvl w:ilvl="1" w:tplc="0409000B">
      <w:start w:val="1"/>
      <w:numFmt w:val="bullet"/>
      <w:lvlText w:val=""/>
      <w:lvlJc w:val="left"/>
      <w:pPr>
        <w:ind w:left="2539" w:hanging="420"/>
      </w:pPr>
      <w:rPr>
        <w:rFonts w:ascii="Wingdings" w:hAnsi="Wingdings" w:hint="default"/>
      </w:rPr>
    </w:lvl>
    <w:lvl w:ilvl="2" w:tplc="0409000D" w:tentative="1">
      <w:start w:val="1"/>
      <w:numFmt w:val="bullet"/>
      <w:lvlText w:val=""/>
      <w:lvlJc w:val="left"/>
      <w:pPr>
        <w:ind w:left="2959" w:hanging="420"/>
      </w:pPr>
      <w:rPr>
        <w:rFonts w:ascii="Wingdings" w:hAnsi="Wingdings" w:hint="default"/>
      </w:rPr>
    </w:lvl>
    <w:lvl w:ilvl="3" w:tplc="04090001" w:tentative="1">
      <w:start w:val="1"/>
      <w:numFmt w:val="bullet"/>
      <w:lvlText w:val=""/>
      <w:lvlJc w:val="left"/>
      <w:pPr>
        <w:ind w:left="3379" w:hanging="420"/>
      </w:pPr>
      <w:rPr>
        <w:rFonts w:ascii="Wingdings" w:hAnsi="Wingdings" w:hint="default"/>
      </w:rPr>
    </w:lvl>
    <w:lvl w:ilvl="4" w:tplc="0409000B" w:tentative="1">
      <w:start w:val="1"/>
      <w:numFmt w:val="bullet"/>
      <w:lvlText w:val=""/>
      <w:lvlJc w:val="left"/>
      <w:pPr>
        <w:ind w:left="3799" w:hanging="420"/>
      </w:pPr>
      <w:rPr>
        <w:rFonts w:ascii="Wingdings" w:hAnsi="Wingdings" w:hint="default"/>
      </w:rPr>
    </w:lvl>
    <w:lvl w:ilvl="5" w:tplc="0409000D" w:tentative="1">
      <w:start w:val="1"/>
      <w:numFmt w:val="bullet"/>
      <w:lvlText w:val=""/>
      <w:lvlJc w:val="left"/>
      <w:pPr>
        <w:ind w:left="4219" w:hanging="420"/>
      </w:pPr>
      <w:rPr>
        <w:rFonts w:ascii="Wingdings" w:hAnsi="Wingdings" w:hint="default"/>
      </w:rPr>
    </w:lvl>
    <w:lvl w:ilvl="6" w:tplc="04090001" w:tentative="1">
      <w:start w:val="1"/>
      <w:numFmt w:val="bullet"/>
      <w:lvlText w:val=""/>
      <w:lvlJc w:val="left"/>
      <w:pPr>
        <w:ind w:left="4639" w:hanging="420"/>
      </w:pPr>
      <w:rPr>
        <w:rFonts w:ascii="Wingdings" w:hAnsi="Wingdings" w:hint="default"/>
      </w:rPr>
    </w:lvl>
    <w:lvl w:ilvl="7" w:tplc="0409000B" w:tentative="1">
      <w:start w:val="1"/>
      <w:numFmt w:val="bullet"/>
      <w:lvlText w:val=""/>
      <w:lvlJc w:val="left"/>
      <w:pPr>
        <w:ind w:left="5059" w:hanging="420"/>
      </w:pPr>
      <w:rPr>
        <w:rFonts w:ascii="Wingdings" w:hAnsi="Wingdings" w:hint="default"/>
      </w:rPr>
    </w:lvl>
    <w:lvl w:ilvl="8" w:tplc="0409000D" w:tentative="1">
      <w:start w:val="1"/>
      <w:numFmt w:val="bullet"/>
      <w:lvlText w:val=""/>
      <w:lvlJc w:val="left"/>
      <w:pPr>
        <w:ind w:left="5479" w:hanging="420"/>
      </w:pPr>
      <w:rPr>
        <w:rFonts w:ascii="Wingdings" w:hAnsi="Wingdings" w:hint="default"/>
      </w:rPr>
    </w:lvl>
  </w:abstractNum>
  <w:abstractNum w:abstractNumId="6" w15:restartNumberingAfterBreak="0">
    <w:nsid w:val="52583561"/>
    <w:multiLevelType w:val="hybridMultilevel"/>
    <w:tmpl w:val="16B0CDF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545D4ABE"/>
    <w:multiLevelType w:val="hybridMultilevel"/>
    <w:tmpl w:val="8A0C6500"/>
    <w:lvl w:ilvl="0" w:tplc="04090003">
      <w:start w:val="1"/>
      <w:numFmt w:val="bullet"/>
      <w:lvlText w:val=""/>
      <w:lvlJc w:val="left"/>
      <w:pPr>
        <w:ind w:left="2119" w:hanging="420"/>
      </w:pPr>
      <w:rPr>
        <w:rFonts w:ascii="Wingdings" w:hAnsi="Wingdings" w:hint="default"/>
      </w:rPr>
    </w:lvl>
    <w:lvl w:ilvl="1" w:tplc="04090001">
      <w:start w:val="1"/>
      <w:numFmt w:val="bullet"/>
      <w:lvlText w:val=""/>
      <w:lvlJc w:val="left"/>
      <w:pPr>
        <w:ind w:left="2539" w:hanging="420"/>
      </w:pPr>
      <w:rPr>
        <w:rFonts w:ascii="Wingdings" w:hAnsi="Wingdings" w:hint="default"/>
      </w:rPr>
    </w:lvl>
    <w:lvl w:ilvl="2" w:tplc="3C529560">
      <w:start w:val="1"/>
      <w:numFmt w:val="bullet"/>
      <w:lvlText w:val="※"/>
      <w:lvlJc w:val="left"/>
      <w:pPr>
        <w:ind w:left="2959" w:hanging="420"/>
      </w:pPr>
      <w:rPr>
        <w:rFonts w:ascii="ＭＳ Ｐゴシック" w:eastAsia="ＭＳ Ｐゴシック" w:hAnsi="ＭＳ Ｐゴシック" w:hint="eastAsia"/>
      </w:rPr>
    </w:lvl>
    <w:lvl w:ilvl="3" w:tplc="CC824714">
      <w:start w:val="1"/>
      <w:numFmt w:val="bullet"/>
      <w:lvlText w:val=""/>
      <w:lvlJc w:val="left"/>
      <w:pPr>
        <w:ind w:left="3379" w:hanging="420"/>
      </w:pPr>
      <w:rPr>
        <w:rFonts w:ascii="Wingdings" w:hAnsi="Wingdings" w:hint="default"/>
      </w:rPr>
    </w:lvl>
    <w:lvl w:ilvl="4" w:tplc="0409000B" w:tentative="1">
      <w:start w:val="1"/>
      <w:numFmt w:val="bullet"/>
      <w:lvlText w:val=""/>
      <w:lvlJc w:val="left"/>
      <w:pPr>
        <w:ind w:left="3799" w:hanging="420"/>
      </w:pPr>
      <w:rPr>
        <w:rFonts w:ascii="Wingdings" w:hAnsi="Wingdings" w:hint="default"/>
      </w:rPr>
    </w:lvl>
    <w:lvl w:ilvl="5" w:tplc="0409000D" w:tentative="1">
      <w:start w:val="1"/>
      <w:numFmt w:val="bullet"/>
      <w:lvlText w:val=""/>
      <w:lvlJc w:val="left"/>
      <w:pPr>
        <w:ind w:left="4219" w:hanging="420"/>
      </w:pPr>
      <w:rPr>
        <w:rFonts w:ascii="Wingdings" w:hAnsi="Wingdings" w:hint="default"/>
      </w:rPr>
    </w:lvl>
    <w:lvl w:ilvl="6" w:tplc="04090001" w:tentative="1">
      <w:start w:val="1"/>
      <w:numFmt w:val="bullet"/>
      <w:lvlText w:val=""/>
      <w:lvlJc w:val="left"/>
      <w:pPr>
        <w:ind w:left="4639" w:hanging="420"/>
      </w:pPr>
      <w:rPr>
        <w:rFonts w:ascii="Wingdings" w:hAnsi="Wingdings" w:hint="default"/>
      </w:rPr>
    </w:lvl>
    <w:lvl w:ilvl="7" w:tplc="0409000B" w:tentative="1">
      <w:start w:val="1"/>
      <w:numFmt w:val="bullet"/>
      <w:lvlText w:val=""/>
      <w:lvlJc w:val="left"/>
      <w:pPr>
        <w:ind w:left="5059" w:hanging="420"/>
      </w:pPr>
      <w:rPr>
        <w:rFonts w:ascii="Wingdings" w:hAnsi="Wingdings" w:hint="default"/>
      </w:rPr>
    </w:lvl>
    <w:lvl w:ilvl="8" w:tplc="0409000D" w:tentative="1">
      <w:start w:val="1"/>
      <w:numFmt w:val="bullet"/>
      <w:lvlText w:val=""/>
      <w:lvlJc w:val="left"/>
      <w:pPr>
        <w:ind w:left="5479" w:hanging="420"/>
      </w:pPr>
      <w:rPr>
        <w:rFonts w:ascii="Wingdings" w:hAnsi="Wingdings" w:hint="default"/>
      </w:rPr>
    </w:lvl>
  </w:abstractNum>
  <w:abstractNum w:abstractNumId="8" w15:restartNumberingAfterBreak="0">
    <w:nsid w:val="6A9E0E5B"/>
    <w:multiLevelType w:val="hybridMultilevel"/>
    <w:tmpl w:val="FD36B33E"/>
    <w:lvl w:ilvl="0" w:tplc="04090001">
      <w:start w:val="1"/>
      <w:numFmt w:val="bullet"/>
      <w:lvlText w:val=""/>
      <w:lvlJc w:val="left"/>
      <w:pPr>
        <w:ind w:left="781" w:hanging="420"/>
      </w:pPr>
      <w:rPr>
        <w:rFonts w:ascii="Wingdings" w:hAnsi="Wingdings" w:hint="default"/>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9" w15:restartNumberingAfterBreak="0">
    <w:nsid w:val="6C6D7336"/>
    <w:multiLevelType w:val="hybridMultilevel"/>
    <w:tmpl w:val="52587A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5531FD"/>
    <w:multiLevelType w:val="hybridMultilevel"/>
    <w:tmpl w:val="DAF449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41461D2"/>
    <w:multiLevelType w:val="hybridMultilevel"/>
    <w:tmpl w:val="08A27E1C"/>
    <w:lvl w:ilvl="0" w:tplc="0409000D">
      <w:start w:val="1"/>
      <w:numFmt w:val="bullet"/>
      <w:lvlText w:val=""/>
      <w:lvlJc w:val="left"/>
      <w:pPr>
        <w:ind w:left="3379" w:hanging="420"/>
      </w:pPr>
      <w:rPr>
        <w:rFonts w:ascii="Wingdings" w:hAnsi="Wingdings" w:hint="default"/>
      </w:rPr>
    </w:lvl>
    <w:lvl w:ilvl="1" w:tplc="0409000B" w:tentative="1">
      <w:start w:val="1"/>
      <w:numFmt w:val="bullet"/>
      <w:lvlText w:val=""/>
      <w:lvlJc w:val="left"/>
      <w:pPr>
        <w:ind w:left="3799" w:hanging="420"/>
      </w:pPr>
      <w:rPr>
        <w:rFonts w:ascii="Wingdings" w:hAnsi="Wingdings" w:hint="default"/>
      </w:rPr>
    </w:lvl>
    <w:lvl w:ilvl="2" w:tplc="0409000D" w:tentative="1">
      <w:start w:val="1"/>
      <w:numFmt w:val="bullet"/>
      <w:lvlText w:val=""/>
      <w:lvlJc w:val="left"/>
      <w:pPr>
        <w:ind w:left="4219" w:hanging="420"/>
      </w:pPr>
      <w:rPr>
        <w:rFonts w:ascii="Wingdings" w:hAnsi="Wingdings" w:hint="default"/>
      </w:rPr>
    </w:lvl>
    <w:lvl w:ilvl="3" w:tplc="04090001" w:tentative="1">
      <w:start w:val="1"/>
      <w:numFmt w:val="bullet"/>
      <w:lvlText w:val=""/>
      <w:lvlJc w:val="left"/>
      <w:pPr>
        <w:ind w:left="4639" w:hanging="420"/>
      </w:pPr>
      <w:rPr>
        <w:rFonts w:ascii="Wingdings" w:hAnsi="Wingdings" w:hint="default"/>
      </w:rPr>
    </w:lvl>
    <w:lvl w:ilvl="4" w:tplc="0409000B" w:tentative="1">
      <w:start w:val="1"/>
      <w:numFmt w:val="bullet"/>
      <w:lvlText w:val=""/>
      <w:lvlJc w:val="left"/>
      <w:pPr>
        <w:ind w:left="5059" w:hanging="420"/>
      </w:pPr>
      <w:rPr>
        <w:rFonts w:ascii="Wingdings" w:hAnsi="Wingdings" w:hint="default"/>
      </w:rPr>
    </w:lvl>
    <w:lvl w:ilvl="5" w:tplc="0409000D" w:tentative="1">
      <w:start w:val="1"/>
      <w:numFmt w:val="bullet"/>
      <w:lvlText w:val=""/>
      <w:lvlJc w:val="left"/>
      <w:pPr>
        <w:ind w:left="5479" w:hanging="420"/>
      </w:pPr>
      <w:rPr>
        <w:rFonts w:ascii="Wingdings" w:hAnsi="Wingdings" w:hint="default"/>
      </w:rPr>
    </w:lvl>
    <w:lvl w:ilvl="6" w:tplc="04090001" w:tentative="1">
      <w:start w:val="1"/>
      <w:numFmt w:val="bullet"/>
      <w:lvlText w:val=""/>
      <w:lvlJc w:val="left"/>
      <w:pPr>
        <w:ind w:left="5899" w:hanging="420"/>
      </w:pPr>
      <w:rPr>
        <w:rFonts w:ascii="Wingdings" w:hAnsi="Wingdings" w:hint="default"/>
      </w:rPr>
    </w:lvl>
    <w:lvl w:ilvl="7" w:tplc="0409000B" w:tentative="1">
      <w:start w:val="1"/>
      <w:numFmt w:val="bullet"/>
      <w:lvlText w:val=""/>
      <w:lvlJc w:val="left"/>
      <w:pPr>
        <w:ind w:left="6319" w:hanging="420"/>
      </w:pPr>
      <w:rPr>
        <w:rFonts w:ascii="Wingdings" w:hAnsi="Wingdings" w:hint="default"/>
      </w:rPr>
    </w:lvl>
    <w:lvl w:ilvl="8" w:tplc="0409000D" w:tentative="1">
      <w:start w:val="1"/>
      <w:numFmt w:val="bullet"/>
      <w:lvlText w:val=""/>
      <w:lvlJc w:val="left"/>
      <w:pPr>
        <w:ind w:left="6739" w:hanging="420"/>
      </w:pPr>
      <w:rPr>
        <w:rFonts w:ascii="Wingdings" w:hAnsi="Wingdings" w:hint="default"/>
      </w:rPr>
    </w:lvl>
  </w:abstractNum>
  <w:abstractNum w:abstractNumId="12" w15:restartNumberingAfterBreak="0">
    <w:nsid w:val="76F9789F"/>
    <w:multiLevelType w:val="hybridMultilevel"/>
    <w:tmpl w:val="7324C020"/>
    <w:lvl w:ilvl="0" w:tplc="04090003">
      <w:start w:val="1"/>
      <w:numFmt w:val="bullet"/>
      <w:lvlText w:val=""/>
      <w:lvlJc w:val="left"/>
      <w:pPr>
        <w:ind w:left="2123" w:hanging="420"/>
      </w:pPr>
      <w:rPr>
        <w:rFonts w:ascii="Wingdings" w:hAnsi="Wingdings" w:hint="default"/>
      </w:rPr>
    </w:lvl>
    <w:lvl w:ilvl="1" w:tplc="0409000F">
      <w:start w:val="1"/>
      <w:numFmt w:val="decimal"/>
      <w:lvlText w:val="%2."/>
      <w:lvlJc w:val="left"/>
      <w:pPr>
        <w:ind w:left="2543" w:hanging="420"/>
      </w:pPr>
      <w:rPr>
        <w:rFonts w:hint="default"/>
      </w:rPr>
    </w:lvl>
    <w:lvl w:ilvl="2" w:tplc="0409000D" w:tentative="1">
      <w:start w:val="1"/>
      <w:numFmt w:val="bullet"/>
      <w:lvlText w:val=""/>
      <w:lvlJc w:val="left"/>
      <w:pPr>
        <w:ind w:left="2963" w:hanging="420"/>
      </w:pPr>
      <w:rPr>
        <w:rFonts w:ascii="Wingdings" w:hAnsi="Wingdings" w:hint="default"/>
      </w:rPr>
    </w:lvl>
    <w:lvl w:ilvl="3" w:tplc="04090001" w:tentative="1">
      <w:start w:val="1"/>
      <w:numFmt w:val="bullet"/>
      <w:lvlText w:val=""/>
      <w:lvlJc w:val="left"/>
      <w:pPr>
        <w:ind w:left="3383" w:hanging="420"/>
      </w:pPr>
      <w:rPr>
        <w:rFonts w:ascii="Wingdings" w:hAnsi="Wingdings" w:hint="default"/>
      </w:rPr>
    </w:lvl>
    <w:lvl w:ilvl="4" w:tplc="0409000B" w:tentative="1">
      <w:start w:val="1"/>
      <w:numFmt w:val="bullet"/>
      <w:lvlText w:val=""/>
      <w:lvlJc w:val="left"/>
      <w:pPr>
        <w:ind w:left="3803" w:hanging="420"/>
      </w:pPr>
      <w:rPr>
        <w:rFonts w:ascii="Wingdings" w:hAnsi="Wingdings" w:hint="default"/>
      </w:rPr>
    </w:lvl>
    <w:lvl w:ilvl="5" w:tplc="0409000D" w:tentative="1">
      <w:start w:val="1"/>
      <w:numFmt w:val="bullet"/>
      <w:lvlText w:val=""/>
      <w:lvlJc w:val="left"/>
      <w:pPr>
        <w:ind w:left="4223" w:hanging="420"/>
      </w:pPr>
      <w:rPr>
        <w:rFonts w:ascii="Wingdings" w:hAnsi="Wingdings" w:hint="default"/>
      </w:rPr>
    </w:lvl>
    <w:lvl w:ilvl="6" w:tplc="04090001" w:tentative="1">
      <w:start w:val="1"/>
      <w:numFmt w:val="bullet"/>
      <w:lvlText w:val=""/>
      <w:lvlJc w:val="left"/>
      <w:pPr>
        <w:ind w:left="4643" w:hanging="420"/>
      </w:pPr>
      <w:rPr>
        <w:rFonts w:ascii="Wingdings" w:hAnsi="Wingdings" w:hint="default"/>
      </w:rPr>
    </w:lvl>
    <w:lvl w:ilvl="7" w:tplc="0409000B" w:tentative="1">
      <w:start w:val="1"/>
      <w:numFmt w:val="bullet"/>
      <w:lvlText w:val=""/>
      <w:lvlJc w:val="left"/>
      <w:pPr>
        <w:ind w:left="5063" w:hanging="420"/>
      </w:pPr>
      <w:rPr>
        <w:rFonts w:ascii="Wingdings" w:hAnsi="Wingdings" w:hint="default"/>
      </w:rPr>
    </w:lvl>
    <w:lvl w:ilvl="8" w:tplc="0409000D" w:tentative="1">
      <w:start w:val="1"/>
      <w:numFmt w:val="bullet"/>
      <w:lvlText w:val=""/>
      <w:lvlJc w:val="left"/>
      <w:pPr>
        <w:ind w:left="5483" w:hanging="420"/>
      </w:pPr>
      <w:rPr>
        <w:rFonts w:ascii="Wingdings" w:hAnsi="Wingdings" w:hint="default"/>
      </w:rPr>
    </w:lvl>
  </w:abstractNum>
  <w:abstractNum w:abstractNumId="13" w15:restartNumberingAfterBreak="0">
    <w:nsid w:val="7E125141"/>
    <w:multiLevelType w:val="hybridMultilevel"/>
    <w:tmpl w:val="FEAC9584"/>
    <w:lvl w:ilvl="0" w:tplc="04090001">
      <w:start w:val="1"/>
      <w:numFmt w:val="bullet"/>
      <w:lvlText w:val=""/>
      <w:lvlJc w:val="left"/>
      <w:pPr>
        <w:ind w:left="2123" w:hanging="420"/>
      </w:pPr>
      <w:rPr>
        <w:rFonts w:ascii="Wingdings" w:hAnsi="Wingdings" w:hint="default"/>
      </w:rPr>
    </w:lvl>
    <w:lvl w:ilvl="1" w:tplc="0409000B" w:tentative="1">
      <w:start w:val="1"/>
      <w:numFmt w:val="bullet"/>
      <w:lvlText w:val=""/>
      <w:lvlJc w:val="left"/>
      <w:pPr>
        <w:ind w:left="2543" w:hanging="420"/>
      </w:pPr>
      <w:rPr>
        <w:rFonts w:ascii="Wingdings" w:hAnsi="Wingdings" w:hint="default"/>
      </w:rPr>
    </w:lvl>
    <w:lvl w:ilvl="2" w:tplc="0409000D" w:tentative="1">
      <w:start w:val="1"/>
      <w:numFmt w:val="bullet"/>
      <w:lvlText w:val=""/>
      <w:lvlJc w:val="left"/>
      <w:pPr>
        <w:ind w:left="2963" w:hanging="420"/>
      </w:pPr>
      <w:rPr>
        <w:rFonts w:ascii="Wingdings" w:hAnsi="Wingdings" w:hint="default"/>
      </w:rPr>
    </w:lvl>
    <w:lvl w:ilvl="3" w:tplc="04090001" w:tentative="1">
      <w:start w:val="1"/>
      <w:numFmt w:val="bullet"/>
      <w:lvlText w:val=""/>
      <w:lvlJc w:val="left"/>
      <w:pPr>
        <w:ind w:left="3383" w:hanging="420"/>
      </w:pPr>
      <w:rPr>
        <w:rFonts w:ascii="Wingdings" w:hAnsi="Wingdings" w:hint="default"/>
      </w:rPr>
    </w:lvl>
    <w:lvl w:ilvl="4" w:tplc="0409000B" w:tentative="1">
      <w:start w:val="1"/>
      <w:numFmt w:val="bullet"/>
      <w:lvlText w:val=""/>
      <w:lvlJc w:val="left"/>
      <w:pPr>
        <w:ind w:left="3803" w:hanging="420"/>
      </w:pPr>
      <w:rPr>
        <w:rFonts w:ascii="Wingdings" w:hAnsi="Wingdings" w:hint="default"/>
      </w:rPr>
    </w:lvl>
    <w:lvl w:ilvl="5" w:tplc="0409000D" w:tentative="1">
      <w:start w:val="1"/>
      <w:numFmt w:val="bullet"/>
      <w:lvlText w:val=""/>
      <w:lvlJc w:val="left"/>
      <w:pPr>
        <w:ind w:left="4223" w:hanging="420"/>
      </w:pPr>
      <w:rPr>
        <w:rFonts w:ascii="Wingdings" w:hAnsi="Wingdings" w:hint="default"/>
      </w:rPr>
    </w:lvl>
    <w:lvl w:ilvl="6" w:tplc="04090001" w:tentative="1">
      <w:start w:val="1"/>
      <w:numFmt w:val="bullet"/>
      <w:lvlText w:val=""/>
      <w:lvlJc w:val="left"/>
      <w:pPr>
        <w:ind w:left="4643" w:hanging="420"/>
      </w:pPr>
      <w:rPr>
        <w:rFonts w:ascii="Wingdings" w:hAnsi="Wingdings" w:hint="default"/>
      </w:rPr>
    </w:lvl>
    <w:lvl w:ilvl="7" w:tplc="0409000B" w:tentative="1">
      <w:start w:val="1"/>
      <w:numFmt w:val="bullet"/>
      <w:lvlText w:val=""/>
      <w:lvlJc w:val="left"/>
      <w:pPr>
        <w:ind w:left="5063" w:hanging="420"/>
      </w:pPr>
      <w:rPr>
        <w:rFonts w:ascii="Wingdings" w:hAnsi="Wingdings" w:hint="default"/>
      </w:rPr>
    </w:lvl>
    <w:lvl w:ilvl="8" w:tplc="0409000D" w:tentative="1">
      <w:start w:val="1"/>
      <w:numFmt w:val="bullet"/>
      <w:lvlText w:val=""/>
      <w:lvlJc w:val="left"/>
      <w:pPr>
        <w:ind w:left="5483" w:hanging="420"/>
      </w:pPr>
      <w:rPr>
        <w:rFonts w:ascii="Wingdings" w:hAnsi="Wingdings" w:hint="default"/>
      </w:rPr>
    </w:lvl>
  </w:abstractNum>
  <w:num w:numId="1">
    <w:abstractNumId w:val="13"/>
  </w:num>
  <w:num w:numId="2">
    <w:abstractNumId w:val="9"/>
  </w:num>
  <w:num w:numId="3">
    <w:abstractNumId w:val="10"/>
  </w:num>
  <w:num w:numId="4">
    <w:abstractNumId w:val="4"/>
  </w:num>
  <w:num w:numId="5">
    <w:abstractNumId w:val="5"/>
  </w:num>
  <w:num w:numId="6">
    <w:abstractNumId w:val="7"/>
  </w:num>
  <w:num w:numId="7">
    <w:abstractNumId w:val="3"/>
  </w:num>
  <w:num w:numId="8">
    <w:abstractNumId w:val="12"/>
  </w:num>
  <w:num w:numId="9">
    <w:abstractNumId w:val="0"/>
  </w:num>
  <w:num w:numId="10">
    <w:abstractNumId w:val="6"/>
  </w:num>
  <w:num w:numId="11">
    <w:abstractNumId w:val="2"/>
  </w:num>
  <w:num w:numId="12">
    <w:abstractNumId w:val="11"/>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38D"/>
    <w:rsid w:val="0000703C"/>
    <w:rsid w:val="000076FC"/>
    <w:rsid w:val="00007A71"/>
    <w:rsid w:val="00017273"/>
    <w:rsid w:val="00017BCA"/>
    <w:rsid w:val="00034D22"/>
    <w:rsid w:val="00037E20"/>
    <w:rsid w:val="00051F91"/>
    <w:rsid w:val="00070CFA"/>
    <w:rsid w:val="00085AD1"/>
    <w:rsid w:val="00096ED7"/>
    <w:rsid w:val="000A2559"/>
    <w:rsid w:val="000A606E"/>
    <w:rsid w:val="000A60FB"/>
    <w:rsid w:val="000B4EF9"/>
    <w:rsid w:val="000C3180"/>
    <w:rsid w:val="000C52FD"/>
    <w:rsid w:val="000D7E36"/>
    <w:rsid w:val="000F0C98"/>
    <w:rsid w:val="000F2F69"/>
    <w:rsid w:val="000F5D04"/>
    <w:rsid w:val="001035A0"/>
    <w:rsid w:val="00105778"/>
    <w:rsid w:val="00105810"/>
    <w:rsid w:val="001114DC"/>
    <w:rsid w:val="00116883"/>
    <w:rsid w:val="0012659E"/>
    <w:rsid w:val="00130C5B"/>
    <w:rsid w:val="00136691"/>
    <w:rsid w:val="00136975"/>
    <w:rsid w:val="00150597"/>
    <w:rsid w:val="00151DA0"/>
    <w:rsid w:val="00162288"/>
    <w:rsid w:val="00162B2F"/>
    <w:rsid w:val="0016610F"/>
    <w:rsid w:val="00170249"/>
    <w:rsid w:val="00174CD9"/>
    <w:rsid w:val="00180F51"/>
    <w:rsid w:val="001816E7"/>
    <w:rsid w:val="00192CC3"/>
    <w:rsid w:val="001A73E3"/>
    <w:rsid w:val="001B2ADF"/>
    <w:rsid w:val="001B6BF2"/>
    <w:rsid w:val="001C1D42"/>
    <w:rsid w:val="001C3FB2"/>
    <w:rsid w:val="001C4D91"/>
    <w:rsid w:val="001C72F3"/>
    <w:rsid w:val="001D2577"/>
    <w:rsid w:val="001D5075"/>
    <w:rsid w:val="001E0994"/>
    <w:rsid w:val="001E10EC"/>
    <w:rsid w:val="001F28E0"/>
    <w:rsid w:val="001F6040"/>
    <w:rsid w:val="001F7430"/>
    <w:rsid w:val="00210725"/>
    <w:rsid w:val="00210F21"/>
    <w:rsid w:val="002328E1"/>
    <w:rsid w:val="00247C23"/>
    <w:rsid w:val="002523AE"/>
    <w:rsid w:val="00257F9C"/>
    <w:rsid w:val="0026028F"/>
    <w:rsid w:val="00280AD1"/>
    <w:rsid w:val="00284F98"/>
    <w:rsid w:val="00294938"/>
    <w:rsid w:val="002B012E"/>
    <w:rsid w:val="002B0424"/>
    <w:rsid w:val="002C3879"/>
    <w:rsid w:val="002D1C5F"/>
    <w:rsid w:val="002E08B3"/>
    <w:rsid w:val="002E5C4D"/>
    <w:rsid w:val="002F1CFD"/>
    <w:rsid w:val="002F3118"/>
    <w:rsid w:val="0030715A"/>
    <w:rsid w:val="00321161"/>
    <w:rsid w:val="00321519"/>
    <w:rsid w:val="00322098"/>
    <w:rsid w:val="003243D8"/>
    <w:rsid w:val="00332619"/>
    <w:rsid w:val="0033694B"/>
    <w:rsid w:val="00336BB0"/>
    <w:rsid w:val="003415B6"/>
    <w:rsid w:val="003459E4"/>
    <w:rsid w:val="003564CC"/>
    <w:rsid w:val="00360311"/>
    <w:rsid w:val="003610D8"/>
    <w:rsid w:val="003871DC"/>
    <w:rsid w:val="0039174E"/>
    <w:rsid w:val="003A10D6"/>
    <w:rsid w:val="003B1234"/>
    <w:rsid w:val="003B1C31"/>
    <w:rsid w:val="003B30A4"/>
    <w:rsid w:val="003C65E5"/>
    <w:rsid w:val="003C734B"/>
    <w:rsid w:val="003D2670"/>
    <w:rsid w:val="003D61B1"/>
    <w:rsid w:val="003D6A66"/>
    <w:rsid w:val="003D6B68"/>
    <w:rsid w:val="003E6CA9"/>
    <w:rsid w:val="003F2150"/>
    <w:rsid w:val="00400C9A"/>
    <w:rsid w:val="00411FC3"/>
    <w:rsid w:val="00414FA3"/>
    <w:rsid w:val="00420C4E"/>
    <w:rsid w:val="00436B95"/>
    <w:rsid w:val="0044168D"/>
    <w:rsid w:val="00441858"/>
    <w:rsid w:val="00444836"/>
    <w:rsid w:val="00446899"/>
    <w:rsid w:val="00447D5A"/>
    <w:rsid w:val="00451466"/>
    <w:rsid w:val="004545E1"/>
    <w:rsid w:val="004646D0"/>
    <w:rsid w:val="00464CCF"/>
    <w:rsid w:val="00471895"/>
    <w:rsid w:val="00483A6F"/>
    <w:rsid w:val="00484E68"/>
    <w:rsid w:val="004A1B8D"/>
    <w:rsid w:val="004A30C9"/>
    <w:rsid w:val="004A64D5"/>
    <w:rsid w:val="004A73C2"/>
    <w:rsid w:val="004B3EE7"/>
    <w:rsid w:val="004D08AF"/>
    <w:rsid w:val="004F05F4"/>
    <w:rsid w:val="00504838"/>
    <w:rsid w:val="00506F7E"/>
    <w:rsid w:val="005109E2"/>
    <w:rsid w:val="00516784"/>
    <w:rsid w:val="00520A60"/>
    <w:rsid w:val="00530AF8"/>
    <w:rsid w:val="00531FBA"/>
    <w:rsid w:val="0053421F"/>
    <w:rsid w:val="00537638"/>
    <w:rsid w:val="00553B50"/>
    <w:rsid w:val="00557834"/>
    <w:rsid w:val="005626A6"/>
    <w:rsid w:val="0056335A"/>
    <w:rsid w:val="00566068"/>
    <w:rsid w:val="00574424"/>
    <w:rsid w:val="005760BA"/>
    <w:rsid w:val="0058396A"/>
    <w:rsid w:val="0058456D"/>
    <w:rsid w:val="0058533E"/>
    <w:rsid w:val="005957C6"/>
    <w:rsid w:val="005A1BF9"/>
    <w:rsid w:val="005B0097"/>
    <w:rsid w:val="005C2E6A"/>
    <w:rsid w:val="005C37E2"/>
    <w:rsid w:val="005D6B19"/>
    <w:rsid w:val="005E44C9"/>
    <w:rsid w:val="005E56B2"/>
    <w:rsid w:val="005F62C0"/>
    <w:rsid w:val="00603E6C"/>
    <w:rsid w:val="00607BC0"/>
    <w:rsid w:val="00610FA6"/>
    <w:rsid w:val="0062210A"/>
    <w:rsid w:val="00622372"/>
    <w:rsid w:val="00634188"/>
    <w:rsid w:val="00642211"/>
    <w:rsid w:val="00642FFE"/>
    <w:rsid w:val="006437CC"/>
    <w:rsid w:val="0065033F"/>
    <w:rsid w:val="00660DF0"/>
    <w:rsid w:val="00663A96"/>
    <w:rsid w:val="00675553"/>
    <w:rsid w:val="00680FB7"/>
    <w:rsid w:val="00686FFA"/>
    <w:rsid w:val="006940D2"/>
    <w:rsid w:val="00695DCF"/>
    <w:rsid w:val="006A0BBE"/>
    <w:rsid w:val="006A1662"/>
    <w:rsid w:val="006A5347"/>
    <w:rsid w:val="006A5728"/>
    <w:rsid w:val="006A712A"/>
    <w:rsid w:val="006B3D4D"/>
    <w:rsid w:val="006C0BAE"/>
    <w:rsid w:val="006C35CF"/>
    <w:rsid w:val="006D5291"/>
    <w:rsid w:val="006E0351"/>
    <w:rsid w:val="006F5D89"/>
    <w:rsid w:val="0070175F"/>
    <w:rsid w:val="0070460F"/>
    <w:rsid w:val="0070626A"/>
    <w:rsid w:val="0071633A"/>
    <w:rsid w:val="00747FE2"/>
    <w:rsid w:val="0075710C"/>
    <w:rsid w:val="00761869"/>
    <w:rsid w:val="00764446"/>
    <w:rsid w:val="00770FDD"/>
    <w:rsid w:val="00773DF2"/>
    <w:rsid w:val="00774901"/>
    <w:rsid w:val="00790A19"/>
    <w:rsid w:val="007A1116"/>
    <w:rsid w:val="007A2DFF"/>
    <w:rsid w:val="007A78C8"/>
    <w:rsid w:val="007B0682"/>
    <w:rsid w:val="007B14DC"/>
    <w:rsid w:val="007B3DB1"/>
    <w:rsid w:val="007C71AA"/>
    <w:rsid w:val="007C7BED"/>
    <w:rsid w:val="007D239D"/>
    <w:rsid w:val="007D2EAA"/>
    <w:rsid w:val="007F1968"/>
    <w:rsid w:val="008036FB"/>
    <w:rsid w:val="00807A6C"/>
    <w:rsid w:val="00815748"/>
    <w:rsid w:val="00846D22"/>
    <w:rsid w:val="00856C9F"/>
    <w:rsid w:val="00862529"/>
    <w:rsid w:val="00882853"/>
    <w:rsid w:val="00882E8E"/>
    <w:rsid w:val="00883085"/>
    <w:rsid w:val="00885E40"/>
    <w:rsid w:val="00887F5B"/>
    <w:rsid w:val="008A2801"/>
    <w:rsid w:val="008A5EA6"/>
    <w:rsid w:val="008B00B6"/>
    <w:rsid w:val="008B18CF"/>
    <w:rsid w:val="008B3602"/>
    <w:rsid w:val="008B4C0A"/>
    <w:rsid w:val="008C154A"/>
    <w:rsid w:val="008D05B5"/>
    <w:rsid w:val="008D1747"/>
    <w:rsid w:val="008D30AD"/>
    <w:rsid w:val="008D650C"/>
    <w:rsid w:val="008D7B4F"/>
    <w:rsid w:val="008E747D"/>
    <w:rsid w:val="009100EA"/>
    <w:rsid w:val="00911559"/>
    <w:rsid w:val="009133B2"/>
    <w:rsid w:val="0094636F"/>
    <w:rsid w:val="009465A3"/>
    <w:rsid w:val="00947209"/>
    <w:rsid w:val="00964C43"/>
    <w:rsid w:val="00965CAA"/>
    <w:rsid w:val="0097007A"/>
    <w:rsid w:val="00974AB5"/>
    <w:rsid w:val="00975FEA"/>
    <w:rsid w:val="00977B46"/>
    <w:rsid w:val="00980857"/>
    <w:rsid w:val="009879C3"/>
    <w:rsid w:val="009A5937"/>
    <w:rsid w:val="009C0BF4"/>
    <w:rsid w:val="009E0A65"/>
    <w:rsid w:val="009E1311"/>
    <w:rsid w:val="009E5FB4"/>
    <w:rsid w:val="009F647C"/>
    <w:rsid w:val="00A034D2"/>
    <w:rsid w:val="00A06EE4"/>
    <w:rsid w:val="00A1678A"/>
    <w:rsid w:val="00A278C2"/>
    <w:rsid w:val="00A41B89"/>
    <w:rsid w:val="00A520AE"/>
    <w:rsid w:val="00A610D0"/>
    <w:rsid w:val="00A730FB"/>
    <w:rsid w:val="00A731A6"/>
    <w:rsid w:val="00A8551A"/>
    <w:rsid w:val="00A96794"/>
    <w:rsid w:val="00A97EF8"/>
    <w:rsid w:val="00AB3BB3"/>
    <w:rsid w:val="00AB4EF7"/>
    <w:rsid w:val="00AB5910"/>
    <w:rsid w:val="00AC013C"/>
    <w:rsid w:val="00AC48F8"/>
    <w:rsid w:val="00AD2155"/>
    <w:rsid w:val="00AD5418"/>
    <w:rsid w:val="00B07591"/>
    <w:rsid w:val="00B11475"/>
    <w:rsid w:val="00B1646B"/>
    <w:rsid w:val="00B17853"/>
    <w:rsid w:val="00B33833"/>
    <w:rsid w:val="00B36361"/>
    <w:rsid w:val="00B536A0"/>
    <w:rsid w:val="00B53876"/>
    <w:rsid w:val="00B55782"/>
    <w:rsid w:val="00B60245"/>
    <w:rsid w:val="00B61149"/>
    <w:rsid w:val="00B833AE"/>
    <w:rsid w:val="00B86265"/>
    <w:rsid w:val="00B92179"/>
    <w:rsid w:val="00B926F7"/>
    <w:rsid w:val="00B9427A"/>
    <w:rsid w:val="00BB72FD"/>
    <w:rsid w:val="00BC2F71"/>
    <w:rsid w:val="00BC71B7"/>
    <w:rsid w:val="00BE2599"/>
    <w:rsid w:val="00BE5923"/>
    <w:rsid w:val="00BE613A"/>
    <w:rsid w:val="00BE6D1B"/>
    <w:rsid w:val="00BF6370"/>
    <w:rsid w:val="00C00400"/>
    <w:rsid w:val="00C114F3"/>
    <w:rsid w:val="00C33001"/>
    <w:rsid w:val="00C470BB"/>
    <w:rsid w:val="00C55CAC"/>
    <w:rsid w:val="00C6489F"/>
    <w:rsid w:val="00C82BF9"/>
    <w:rsid w:val="00C946D6"/>
    <w:rsid w:val="00CA0103"/>
    <w:rsid w:val="00CA20D9"/>
    <w:rsid w:val="00CA55AD"/>
    <w:rsid w:val="00CC4280"/>
    <w:rsid w:val="00CD7D7E"/>
    <w:rsid w:val="00CE538D"/>
    <w:rsid w:val="00CE667D"/>
    <w:rsid w:val="00CF0566"/>
    <w:rsid w:val="00CF3A06"/>
    <w:rsid w:val="00D03988"/>
    <w:rsid w:val="00D057F6"/>
    <w:rsid w:val="00D0650A"/>
    <w:rsid w:val="00D10B2B"/>
    <w:rsid w:val="00D23E05"/>
    <w:rsid w:val="00D303FB"/>
    <w:rsid w:val="00D42E40"/>
    <w:rsid w:val="00D47BCA"/>
    <w:rsid w:val="00D55AF5"/>
    <w:rsid w:val="00D56E84"/>
    <w:rsid w:val="00D60BD8"/>
    <w:rsid w:val="00D6307D"/>
    <w:rsid w:val="00D6361D"/>
    <w:rsid w:val="00D71CDC"/>
    <w:rsid w:val="00D94648"/>
    <w:rsid w:val="00D94F38"/>
    <w:rsid w:val="00DA010F"/>
    <w:rsid w:val="00DA5493"/>
    <w:rsid w:val="00DC59AE"/>
    <w:rsid w:val="00DD7E20"/>
    <w:rsid w:val="00DE2FD3"/>
    <w:rsid w:val="00DE43A4"/>
    <w:rsid w:val="00DE50C3"/>
    <w:rsid w:val="00DF6162"/>
    <w:rsid w:val="00E075D3"/>
    <w:rsid w:val="00E168BE"/>
    <w:rsid w:val="00E35E3F"/>
    <w:rsid w:val="00E44EB2"/>
    <w:rsid w:val="00E52A52"/>
    <w:rsid w:val="00E53E90"/>
    <w:rsid w:val="00E57AEC"/>
    <w:rsid w:val="00E57C61"/>
    <w:rsid w:val="00E60B73"/>
    <w:rsid w:val="00E62059"/>
    <w:rsid w:val="00E66EE0"/>
    <w:rsid w:val="00E70943"/>
    <w:rsid w:val="00E72E88"/>
    <w:rsid w:val="00E813B8"/>
    <w:rsid w:val="00E9590D"/>
    <w:rsid w:val="00EB02AE"/>
    <w:rsid w:val="00EB2671"/>
    <w:rsid w:val="00EB5C44"/>
    <w:rsid w:val="00EF25ED"/>
    <w:rsid w:val="00F0033E"/>
    <w:rsid w:val="00F01A52"/>
    <w:rsid w:val="00F2084C"/>
    <w:rsid w:val="00F26531"/>
    <w:rsid w:val="00F46457"/>
    <w:rsid w:val="00F56E81"/>
    <w:rsid w:val="00F8689A"/>
    <w:rsid w:val="00F86D71"/>
    <w:rsid w:val="00F942F5"/>
    <w:rsid w:val="00F964E1"/>
    <w:rsid w:val="00FA5146"/>
    <w:rsid w:val="00FC1F0E"/>
    <w:rsid w:val="00FC542E"/>
    <w:rsid w:val="00FD0A57"/>
    <w:rsid w:val="00FD2B68"/>
    <w:rsid w:val="00FD333A"/>
    <w:rsid w:val="00FD3988"/>
    <w:rsid w:val="00FF6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887EE48-65AF-4405-B079-C4E38D89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0311"/>
    <w:rPr>
      <w:rFonts w:ascii="Arial" w:eastAsia="ＭＳ ゴシック" w:hAnsi="Arial"/>
      <w:sz w:val="18"/>
      <w:szCs w:val="18"/>
    </w:rPr>
  </w:style>
  <w:style w:type="character" w:customStyle="1" w:styleId="a4">
    <w:name w:val="吹き出し (文字)"/>
    <w:link w:val="a3"/>
    <w:uiPriority w:val="99"/>
    <w:semiHidden/>
    <w:rsid w:val="00360311"/>
    <w:rPr>
      <w:rFonts w:ascii="Arial" w:eastAsia="ＭＳ ゴシック" w:hAnsi="Arial" w:cs="Times New Roman"/>
      <w:sz w:val="18"/>
      <w:szCs w:val="18"/>
    </w:rPr>
  </w:style>
  <w:style w:type="paragraph" w:styleId="a5">
    <w:name w:val="header"/>
    <w:basedOn w:val="a"/>
    <w:link w:val="a6"/>
    <w:uiPriority w:val="99"/>
    <w:unhideWhenUsed/>
    <w:rsid w:val="00096ED7"/>
    <w:pPr>
      <w:tabs>
        <w:tab w:val="center" w:pos="4252"/>
        <w:tab w:val="right" w:pos="8504"/>
      </w:tabs>
      <w:snapToGrid w:val="0"/>
    </w:pPr>
  </w:style>
  <w:style w:type="character" w:customStyle="1" w:styleId="a6">
    <w:name w:val="ヘッダー (文字)"/>
    <w:basedOn w:val="a0"/>
    <w:link w:val="a5"/>
    <w:uiPriority w:val="99"/>
    <w:rsid w:val="00096ED7"/>
  </w:style>
  <w:style w:type="paragraph" w:styleId="a7">
    <w:name w:val="footer"/>
    <w:basedOn w:val="a"/>
    <w:link w:val="a8"/>
    <w:uiPriority w:val="99"/>
    <w:unhideWhenUsed/>
    <w:rsid w:val="00096ED7"/>
    <w:pPr>
      <w:tabs>
        <w:tab w:val="center" w:pos="4252"/>
        <w:tab w:val="right" w:pos="8504"/>
      </w:tabs>
      <w:snapToGrid w:val="0"/>
    </w:pPr>
  </w:style>
  <w:style w:type="character" w:customStyle="1" w:styleId="a8">
    <w:name w:val="フッター (文字)"/>
    <w:basedOn w:val="a0"/>
    <w:link w:val="a7"/>
    <w:uiPriority w:val="99"/>
    <w:rsid w:val="00096ED7"/>
  </w:style>
  <w:style w:type="paragraph" w:styleId="a9">
    <w:name w:val="List Paragraph"/>
    <w:basedOn w:val="a"/>
    <w:uiPriority w:val="34"/>
    <w:qFormat/>
    <w:rsid w:val="006E0351"/>
    <w:pPr>
      <w:ind w:leftChars="400" w:left="840"/>
    </w:pPr>
  </w:style>
  <w:style w:type="paragraph" w:styleId="aa">
    <w:name w:val="Date"/>
    <w:basedOn w:val="a"/>
    <w:next w:val="a"/>
    <w:link w:val="ab"/>
    <w:uiPriority w:val="99"/>
    <w:semiHidden/>
    <w:unhideWhenUsed/>
    <w:rsid w:val="00CE667D"/>
  </w:style>
  <w:style w:type="character" w:customStyle="1" w:styleId="ab">
    <w:name w:val="日付 (文字)"/>
    <w:basedOn w:val="a0"/>
    <w:link w:val="aa"/>
    <w:uiPriority w:val="99"/>
    <w:semiHidden/>
    <w:rsid w:val="00CE667D"/>
  </w:style>
  <w:style w:type="paragraph" w:styleId="ac">
    <w:name w:val="No Spacing"/>
    <w:uiPriority w:val="1"/>
    <w:qFormat/>
    <w:rsid w:val="008A2801"/>
    <w:pPr>
      <w:widowControl w:val="0"/>
      <w:jc w:val="both"/>
    </w:pPr>
    <w:rPr>
      <w:kern w:val="2"/>
      <w:sz w:val="21"/>
      <w:szCs w:val="22"/>
    </w:rPr>
  </w:style>
  <w:style w:type="character" w:styleId="ad">
    <w:name w:val="Hyperlink"/>
    <w:uiPriority w:val="99"/>
    <w:unhideWhenUsed/>
    <w:rsid w:val="00FC542E"/>
    <w:rPr>
      <w:strike w:val="0"/>
      <w:dstrike w:val="0"/>
      <w:color w:val="0244D0"/>
      <w:u w:val="none"/>
      <w:effect w:val="none"/>
    </w:rPr>
  </w:style>
  <w:style w:type="table" w:styleId="ae">
    <w:name w:val="Table Grid"/>
    <w:basedOn w:val="a1"/>
    <w:uiPriority w:val="59"/>
    <w:rsid w:val="000F0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55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so-uketsuke@prfj.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isosansenkoen.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0E10A-EC2C-412D-8E6C-D430154DF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439</Words>
  <Characters>2506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公園緑地管理財団</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公園緑地管理財団</dc:creator>
  <cp:lastModifiedBy>石原 颯人</cp:lastModifiedBy>
  <cp:revision>5</cp:revision>
  <cp:lastPrinted>2018-03-18T05:46:00Z</cp:lastPrinted>
  <dcterms:created xsi:type="dcterms:W3CDTF">2020-08-07T06:47:00Z</dcterms:created>
  <dcterms:modified xsi:type="dcterms:W3CDTF">2020-08-13T08:43:00Z</dcterms:modified>
</cp:coreProperties>
</file>